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97" w:rsidRDefault="00B14097" w:rsidP="00B14097">
      <w:pPr>
        <w:pStyle w:val="1"/>
        <w:shd w:val="clear" w:color="auto" w:fill="auto"/>
        <w:spacing w:after="140"/>
        <w:ind w:firstLine="0"/>
        <w:jc w:val="center"/>
        <w:rPr>
          <w:b/>
          <w:bCs/>
          <w:color w:val="auto"/>
          <w:lang w:val="en-US"/>
        </w:rPr>
      </w:pPr>
    </w:p>
    <w:p w:rsidR="00B14097" w:rsidRDefault="00B14097" w:rsidP="00B14097">
      <w:pPr>
        <w:pStyle w:val="1"/>
        <w:shd w:val="clear" w:color="auto" w:fill="auto"/>
        <w:spacing w:after="140"/>
        <w:ind w:firstLine="0"/>
        <w:jc w:val="center"/>
        <w:rPr>
          <w:b/>
          <w:bCs/>
          <w:color w:val="auto"/>
          <w:lang w:val="en-US"/>
        </w:rPr>
      </w:pPr>
    </w:p>
    <w:p w:rsidR="00B14097" w:rsidRDefault="00B14097" w:rsidP="00B14097">
      <w:pPr>
        <w:pStyle w:val="1"/>
        <w:shd w:val="clear" w:color="auto" w:fill="auto"/>
        <w:spacing w:after="140"/>
        <w:ind w:firstLine="0"/>
        <w:jc w:val="center"/>
        <w:rPr>
          <w:b/>
          <w:bCs/>
          <w:color w:val="auto"/>
          <w:lang w:val="en-US"/>
        </w:rPr>
      </w:pPr>
    </w:p>
    <w:p w:rsidR="00B14097" w:rsidRDefault="00B14097" w:rsidP="00B14097">
      <w:pPr>
        <w:pStyle w:val="1"/>
        <w:shd w:val="clear" w:color="auto" w:fill="auto"/>
        <w:spacing w:after="140"/>
        <w:ind w:firstLine="0"/>
        <w:jc w:val="center"/>
        <w:rPr>
          <w:b/>
          <w:bCs/>
          <w:color w:val="auto"/>
          <w:lang w:val="en-US"/>
        </w:rPr>
      </w:pPr>
    </w:p>
    <w:p w:rsidR="00B14097" w:rsidRDefault="00B14097" w:rsidP="00B14097">
      <w:pPr>
        <w:pStyle w:val="1"/>
        <w:shd w:val="clear" w:color="auto" w:fill="auto"/>
        <w:spacing w:after="140"/>
        <w:ind w:firstLine="0"/>
        <w:jc w:val="center"/>
        <w:rPr>
          <w:b/>
          <w:bCs/>
          <w:color w:val="auto"/>
          <w:lang w:val="en-US"/>
        </w:rPr>
      </w:pPr>
    </w:p>
    <w:p w:rsidR="00B14097" w:rsidRDefault="00B14097" w:rsidP="00B14097">
      <w:pPr>
        <w:pStyle w:val="1"/>
        <w:shd w:val="clear" w:color="auto" w:fill="auto"/>
        <w:spacing w:after="140"/>
        <w:ind w:firstLine="0"/>
        <w:jc w:val="center"/>
        <w:rPr>
          <w:b/>
          <w:bCs/>
          <w:color w:val="auto"/>
          <w:lang w:val="en-US"/>
        </w:rPr>
      </w:pPr>
      <w:bookmarkStart w:id="0" w:name="_GoBack"/>
      <w:r>
        <w:rPr>
          <w:b/>
          <w:bCs/>
          <w:noProof/>
          <w:color w:val="auto"/>
          <w:lang w:eastAsia="ru-RU"/>
        </w:rPr>
        <w:drawing>
          <wp:inline distT="0" distB="0" distL="0" distR="0">
            <wp:extent cx="6360392" cy="7522464"/>
            <wp:effectExtent l="0" t="0" r="2540" b="2540"/>
            <wp:docPr id="2" name="Рисунок 2" descr="C:\Users\Anton\Downloads\2023-05-08_21-2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Downloads\2023-05-08_21-23-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0392" cy="7522464"/>
                    </a:xfrm>
                    <a:prstGeom prst="rect">
                      <a:avLst/>
                    </a:prstGeom>
                    <a:noFill/>
                    <a:ln>
                      <a:noFill/>
                    </a:ln>
                  </pic:spPr>
                </pic:pic>
              </a:graphicData>
            </a:graphic>
          </wp:inline>
        </w:drawing>
      </w:r>
      <w:bookmarkEnd w:id="0"/>
    </w:p>
    <w:p w:rsidR="00B14097" w:rsidRDefault="00B14097" w:rsidP="00B14097">
      <w:pPr>
        <w:pStyle w:val="1"/>
        <w:shd w:val="clear" w:color="auto" w:fill="auto"/>
        <w:spacing w:after="140"/>
        <w:ind w:firstLine="0"/>
        <w:jc w:val="center"/>
        <w:rPr>
          <w:b/>
          <w:bCs/>
          <w:color w:val="auto"/>
          <w:lang w:val="en-US"/>
        </w:rPr>
      </w:pPr>
    </w:p>
    <w:p w:rsidR="00B14097" w:rsidRDefault="00B14097" w:rsidP="00B14097">
      <w:pPr>
        <w:pStyle w:val="1"/>
        <w:shd w:val="clear" w:color="auto" w:fill="auto"/>
        <w:spacing w:after="140"/>
        <w:ind w:firstLine="0"/>
        <w:jc w:val="center"/>
        <w:rPr>
          <w:b/>
          <w:bCs/>
          <w:color w:val="auto"/>
          <w:lang w:val="en-US"/>
        </w:rPr>
      </w:pPr>
    </w:p>
    <w:p w:rsidR="00B14097" w:rsidRDefault="00B14097" w:rsidP="00B14097">
      <w:pPr>
        <w:pStyle w:val="1"/>
        <w:shd w:val="clear" w:color="auto" w:fill="auto"/>
        <w:spacing w:after="140"/>
        <w:ind w:firstLine="0"/>
        <w:jc w:val="center"/>
        <w:rPr>
          <w:b/>
          <w:bCs/>
          <w:color w:val="auto"/>
          <w:lang w:val="en-US"/>
        </w:rPr>
      </w:pPr>
    </w:p>
    <w:p w:rsidR="00B14097" w:rsidRDefault="00B14097" w:rsidP="00B14097">
      <w:pPr>
        <w:pStyle w:val="1"/>
        <w:shd w:val="clear" w:color="auto" w:fill="auto"/>
        <w:spacing w:after="140"/>
        <w:ind w:firstLine="0"/>
        <w:jc w:val="center"/>
        <w:rPr>
          <w:b/>
          <w:bCs/>
          <w:color w:val="auto"/>
          <w:lang w:val="en-US"/>
        </w:rPr>
      </w:pPr>
    </w:p>
    <w:p w:rsidR="00B14097" w:rsidRPr="00617C96" w:rsidRDefault="00B14097" w:rsidP="00B14097">
      <w:pPr>
        <w:pStyle w:val="1"/>
        <w:shd w:val="clear" w:color="auto" w:fill="auto"/>
        <w:spacing w:after="140"/>
        <w:ind w:firstLine="0"/>
        <w:rPr>
          <w:color w:val="auto"/>
        </w:rPr>
      </w:pPr>
      <w:r w:rsidRPr="00617C96">
        <w:rPr>
          <w:b/>
          <w:bCs/>
          <w:color w:val="auto"/>
        </w:rPr>
        <w:t>Содержание</w:t>
      </w:r>
    </w:p>
    <w:p w:rsidR="00B14097" w:rsidRPr="00617C96" w:rsidRDefault="00B14097" w:rsidP="00B14097">
      <w:pPr>
        <w:pStyle w:val="a5"/>
        <w:numPr>
          <w:ilvl w:val="0"/>
          <w:numId w:val="1"/>
        </w:numPr>
        <w:shd w:val="clear" w:color="auto" w:fill="auto"/>
        <w:tabs>
          <w:tab w:val="left" w:pos="743"/>
          <w:tab w:val="left" w:leader="dot" w:pos="8721"/>
        </w:tabs>
        <w:jc w:val="both"/>
      </w:pPr>
      <w:r w:rsidRPr="00617C96">
        <w:fldChar w:fldCharType="begin"/>
      </w:r>
      <w:r w:rsidRPr="00617C96">
        <w:instrText xml:space="preserve"> TOC \o "1-5" \h \z </w:instrText>
      </w:r>
      <w:r w:rsidRPr="00617C96">
        <w:fldChar w:fldCharType="separate"/>
      </w:r>
      <w:r w:rsidRPr="00617C96">
        <w:t>Особенности воспитательного процесса в детском саду</w:t>
      </w:r>
      <w:r w:rsidRPr="00617C96">
        <w:tab/>
        <w:t>с. 3</w:t>
      </w:r>
    </w:p>
    <w:p w:rsidR="00B14097" w:rsidRPr="00617C96" w:rsidRDefault="00B14097" w:rsidP="00B14097">
      <w:pPr>
        <w:pStyle w:val="a5"/>
        <w:numPr>
          <w:ilvl w:val="0"/>
          <w:numId w:val="1"/>
        </w:numPr>
        <w:shd w:val="clear" w:color="auto" w:fill="auto"/>
        <w:tabs>
          <w:tab w:val="left" w:pos="762"/>
          <w:tab w:val="left" w:leader="dot" w:pos="8721"/>
        </w:tabs>
        <w:jc w:val="both"/>
      </w:pPr>
      <w:r w:rsidRPr="00617C96">
        <w:t>Цель и задачи воспитания</w:t>
      </w:r>
      <w:r w:rsidRPr="00617C96">
        <w:tab/>
        <w:t>с. 4</w:t>
      </w:r>
    </w:p>
    <w:p w:rsidR="00B14097" w:rsidRPr="00617C96" w:rsidRDefault="00B14097" w:rsidP="00B14097">
      <w:pPr>
        <w:pStyle w:val="a5"/>
        <w:numPr>
          <w:ilvl w:val="0"/>
          <w:numId w:val="1"/>
        </w:numPr>
        <w:shd w:val="clear" w:color="auto" w:fill="auto"/>
        <w:tabs>
          <w:tab w:val="left" w:pos="762"/>
          <w:tab w:val="left" w:leader="dot" w:pos="8721"/>
        </w:tabs>
        <w:jc w:val="both"/>
      </w:pPr>
      <w:r w:rsidRPr="00617C96">
        <w:t>Виды, формы и содержание воспитательной деятельности</w:t>
      </w:r>
      <w:r w:rsidRPr="00617C96">
        <w:tab/>
        <w:t>с. 5</w:t>
      </w:r>
    </w:p>
    <w:p w:rsidR="00B14097" w:rsidRPr="00617C96" w:rsidRDefault="00B14097" w:rsidP="00B14097">
      <w:pPr>
        <w:pStyle w:val="a5"/>
        <w:numPr>
          <w:ilvl w:val="0"/>
          <w:numId w:val="1"/>
        </w:numPr>
        <w:shd w:val="clear" w:color="auto" w:fill="auto"/>
        <w:tabs>
          <w:tab w:val="left" w:pos="762"/>
          <w:tab w:val="left" w:leader="dot" w:pos="8721"/>
        </w:tabs>
        <w:jc w:val="both"/>
      </w:pPr>
      <w:r w:rsidRPr="00617C96">
        <w:t>Основные направления самоанализа воспитательной работы</w:t>
      </w:r>
      <w:r w:rsidRPr="00617C96">
        <w:tab/>
        <w:t>с. 8</w:t>
      </w:r>
    </w:p>
    <w:p w:rsidR="00B14097" w:rsidRPr="00617C96" w:rsidRDefault="00B14097" w:rsidP="00B14097">
      <w:pPr>
        <w:pStyle w:val="a5"/>
        <w:numPr>
          <w:ilvl w:val="0"/>
          <w:numId w:val="1"/>
        </w:numPr>
        <w:shd w:val="clear" w:color="auto" w:fill="auto"/>
        <w:tabs>
          <w:tab w:val="left" w:pos="762"/>
          <w:tab w:val="left" w:leader="dot" w:pos="8721"/>
        </w:tabs>
        <w:jc w:val="both"/>
      </w:pPr>
      <w:r w:rsidRPr="00617C96">
        <w:t>Нормативно-правовая документация</w:t>
      </w:r>
      <w:r w:rsidRPr="00617C96">
        <w:tab/>
        <w:t>с.10</w:t>
      </w:r>
    </w:p>
    <w:p w:rsidR="00B14097" w:rsidRPr="00617C96" w:rsidRDefault="00B14097" w:rsidP="00B14097">
      <w:pPr>
        <w:pStyle w:val="a5"/>
        <w:numPr>
          <w:ilvl w:val="0"/>
          <w:numId w:val="1"/>
        </w:numPr>
        <w:shd w:val="clear" w:color="auto" w:fill="auto"/>
        <w:tabs>
          <w:tab w:val="left" w:pos="762"/>
          <w:tab w:val="left" w:leader="dot" w:pos="8721"/>
        </w:tabs>
        <w:jc w:val="both"/>
        <w:sectPr w:rsidR="00B14097" w:rsidRPr="00617C96">
          <w:footerReference w:type="default" r:id="rId7"/>
          <w:pgSz w:w="11900" w:h="16840"/>
          <w:pgMar w:top="1119" w:right="805" w:bottom="1201" w:left="1078" w:header="691" w:footer="3" w:gutter="0"/>
          <w:cols w:space="720"/>
          <w:noEndnote/>
          <w:docGrid w:linePitch="360"/>
        </w:sectPr>
      </w:pPr>
      <w:r w:rsidRPr="00617C96">
        <w:t xml:space="preserve">Календарный план воспитательной работы на 2021-2022 </w:t>
      </w:r>
      <w:proofErr w:type="spellStart"/>
      <w:r w:rsidRPr="00617C96">
        <w:t>уч</w:t>
      </w:r>
      <w:proofErr w:type="gramStart"/>
      <w:r w:rsidRPr="00617C96">
        <w:t>.г</w:t>
      </w:r>
      <w:proofErr w:type="spellEnd"/>
      <w:proofErr w:type="gramEnd"/>
      <w:r w:rsidRPr="00617C96">
        <w:tab/>
        <w:t>с.11</w:t>
      </w:r>
      <w:r w:rsidRPr="00617C96">
        <w:fldChar w:fldCharType="end"/>
      </w:r>
    </w:p>
    <w:p w:rsidR="00B14097" w:rsidRPr="00617C96" w:rsidRDefault="00B14097" w:rsidP="00B14097">
      <w:pPr>
        <w:pStyle w:val="1"/>
        <w:numPr>
          <w:ilvl w:val="0"/>
          <w:numId w:val="2"/>
        </w:numPr>
        <w:shd w:val="clear" w:color="auto" w:fill="auto"/>
        <w:tabs>
          <w:tab w:val="left" w:pos="351"/>
        </w:tabs>
        <w:spacing w:after="140"/>
        <w:ind w:firstLine="0"/>
        <w:jc w:val="center"/>
        <w:rPr>
          <w:color w:val="auto"/>
        </w:rPr>
      </w:pPr>
      <w:r w:rsidRPr="00617C96">
        <w:rPr>
          <w:b/>
          <w:bCs/>
          <w:color w:val="auto"/>
        </w:rPr>
        <w:lastRenderedPageBreak/>
        <w:t>Особенности воспитательного процесса в детском саду</w:t>
      </w:r>
    </w:p>
    <w:p w:rsidR="00B14097" w:rsidRPr="00617C96" w:rsidRDefault="00B14097" w:rsidP="00B14097">
      <w:pPr>
        <w:pStyle w:val="1"/>
        <w:shd w:val="clear" w:color="auto" w:fill="auto"/>
        <w:tabs>
          <w:tab w:val="left" w:pos="3437"/>
          <w:tab w:val="left" w:pos="4090"/>
        </w:tabs>
        <w:ind w:firstLine="740"/>
        <w:jc w:val="both"/>
        <w:rPr>
          <w:color w:val="auto"/>
        </w:rPr>
      </w:pPr>
      <w:r w:rsidRPr="00617C96">
        <w:rPr>
          <w:color w:val="auto"/>
        </w:rPr>
        <w:t>В МБДОУ «Детский сад № 4»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w:t>
      </w:r>
      <w:hyperlink r:id="rId8" w:history="1">
        <w:r w:rsidRPr="00617C96">
          <w:rPr>
            <w:color w:val="auto"/>
          </w:rPr>
          <w:t xml:space="preserve"> приказом </w:t>
        </w:r>
        <w:proofErr w:type="spellStart"/>
        <w:r w:rsidRPr="00617C96">
          <w:rPr>
            <w:color w:val="auto"/>
          </w:rPr>
          <w:t>Минобрнауки</w:t>
        </w:r>
        <w:proofErr w:type="spellEnd"/>
      </w:hyperlink>
      <w:r w:rsidRPr="00617C96">
        <w:rPr>
          <w:color w:val="auto"/>
        </w:rPr>
        <w:t xml:space="preserve"> </w:t>
      </w:r>
      <w:hyperlink r:id="rId9" w:history="1">
        <w:r w:rsidRPr="00617C96">
          <w:rPr>
            <w:color w:val="auto"/>
          </w:rPr>
          <w:t>России от 17.10.2013</w:t>
        </w:r>
        <w:r w:rsidRPr="00617C96">
          <w:rPr>
            <w:color w:val="auto"/>
          </w:rPr>
          <w:tab/>
          <w:t>№</w:t>
        </w:r>
        <w:r w:rsidRPr="00617C96">
          <w:rPr>
            <w:color w:val="auto"/>
          </w:rPr>
          <w:tab/>
          <w:t xml:space="preserve">1155 </w:t>
        </w:r>
      </w:hyperlink>
      <w:r w:rsidRPr="00617C96">
        <w:rPr>
          <w:color w:val="auto"/>
        </w:rPr>
        <w:t xml:space="preserve">(далее - ФГОС ДО) и </w:t>
      </w:r>
      <w:r w:rsidRPr="00617C96">
        <w:rPr>
          <w:b/>
          <w:bCs/>
          <w:i/>
          <w:iCs/>
          <w:color w:val="auto"/>
        </w:rPr>
        <w:t>основной</w:t>
      </w:r>
    </w:p>
    <w:p w:rsidR="00B14097" w:rsidRPr="00617C96" w:rsidRDefault="00B14097" w:rsidP="00B14097">
      <w:pPr>
        <w:pStyle w:val="1"/>
        <w:shd w:val="clear" w:color="auto" w:fill="auto"/>
        <w:ind w:firstLine="0"/>
        <w:jc w:val="both"/>
        <w:rPr>
          <w:color w:val="auto"/>
        </w:rPr>
      </w:pPr>
      <w:r w:rsidRPr="00617C96">
        <w:rPr>
          <w:b/>
          <w:bCs/>
          <w:i/>
          <w:iCs/>
          <w:color w:val="auto"/>
        </w:rPr>
        <w:t>общеобразовательной программой</w:t>
      </w:r>
      <w:r w:rsidRPr="00617C96">
        <w:rPr>
          <w:color w:val="auto"/>
        </w:rPr>
        <w:t>.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МБДОУ детский сад № 16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14097" w:rsidRPr="00617C96" w:rsidRDefault="00B14097" w:rsidP="00B14097">
      <w:pPr>
        <w:pStyle w:val="1"/>
        <w:shd w:val="clear" w:color="auto" w:fill="auto"/>
        <w:ind w:firstLine="740"/>
        <w:jc w:val="both"/>
        <w:rPr>
          <w:color w:val="auto"/>
        </w:rPr>
      </w:pPr>
      <w:r w:rsidRPr="00617C96">
        <w:rPr>
          <w:color w:val="auto"/>
        </w:rPr>
        <w:t xml:space="preserve">Ведущей в воспитательном процессе является игровая деятельность. Игра широко используется </w:t>
      </w:r>
      <w:proofErr w:type="gramStart"/>
      <w:r w:rsidRPr="00617C96">
        <w:rPr>
          <w:color w:val="auto"/>
        </w:rPr>
        <w:t>в</w:t>
      </w:r>
      <w:proofErr w:type="gramEnd"/>
      <w:r w:rsidRPr="00617C96">
        <w:rPr>
          <w:color w:val="auto"/>
        </w:rPr>
        <w:t xml:space="preserve"> как </w:t>
      </w:r>
      <w:proofErr w:type="gramStart"/>
      <w:r w:rsidRPr="00617C96">
        <w:rPr>
          <w:color w:val="auto"/>
        </w:rPr>
        <w:t>самостоятельная</w:t>
      </w:r>
      <w:proofErr w:type="gramEnd"/>
      <w:r w:rsidRPr="00617C96">
        <w:rPr>
          <w:color w:val="auto"/>
        </w:rPr>
        <w:t xml:space="preserve">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w:t>
      </w:r>
      <w:proofErr w:type="spellStart"/>
      <w:r w:rsidRPr="00617C96">
        <w:rPr>
          <w:color w:val="auto"/>
        </w:rPr>
        <w:t>сюжетно</w:t>
      </w:r>
      <w:r w:rsidRPr="00617C96">
        <w:rPr>
          <w:color w:val="auto"/>
        </w:rPr>
        <w:softHyphen/>
        <w:t>ролевые</w:t>
      </w:r>
      <w:proofErr w:type="spellEnd"/>
      <w:r w:rsidRPr="00617C96">
        <w:rPr>
          <w:color w:val="auto"/>
        </w:rPr>
        <w:t>,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B14097" w:rsidRPr="00617C96" w:rsidRDefault="00B14097" w:rsidP="00B14097">
      <w:pPr>
        <w:pStyle w:val="1"/>
        <w:shd w:val="clear" w:color="auto" w:fill="auto"/>
        <w:ind w:firstLine="740"/>
        <w:jc w:val="both"/>
        <w:rPr>
          <w:color w:val="auto"/>
        </w:rPr>
      </w:pPr>
      <w:r w:rsidRPr="00617C96">
        <w:rPr>
          <w:color w:val="auto"/>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B14097" w:rsidRPr="00617C96" w:rsidRDefault="00B14097" w:rsidP="00B14097">
      <w:pPr>
        <w:pStyle w:val="1"/>
        <w:shd w:val="clear" w:color="auto" w:fill="auto"/>
        <w:ind w:firstLine="740"/>
        <w:jc w:val="both"/>
        <w:rPr>
          <w:color w:val="auto"/>
        </w:rPr>
      </w:pPr>
      <w:r w:rsidRPr="00617C96">
        <w:rPr>
          <w:color w:val="auto"/>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p>
    <w:p w:rsidR="00B14097" w:rsidRPr="00617C96" w:rsidRDefault="00B14097" w:rsidP="00B14097">
      <w:pPr>
        <w:pStyle w:val="1"/>
        <w:shd w:val="clear" w:color="auto" w:fill="auto"/>
        <w:tabs>
          <w:tab w:val="left" w:pos="5909"/>
        </w:tabs>
        <w:ind w:firstLine="740"/>
        <w:jc w:val="both"/>
        <w:rPr>
          <w:color w:val="auto"/>
        </w:rPr>
      </w:pPr>
      <w:r w:rsidRPr="00617C96">
        <w:rPr>
          <w:color w:val="auto"/>
        </w:rPr>
        <w:t>Воспитательный процесс в МБДОУ «Детский сад № 4»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w:t>
      </w:r>
      <w:r w:rsidRPr="00617C96">
        <w:rPr>
          <w:color w:val="auto"/>
        </w:rPr>
        <w:tab/>
        <w:t>эстетичности, гигиеничности,</w:t>
      </w:r>
    </w:p>
    <w:p w:rsidR="00B14097" w:rsidRPr="00617C96" w:rsidRDefault="00B14097" w:rsidP="00B14097">
      <w:pPr>
        <w:pStyle w:val="1"/>
        <w:shd w:val="clear" w:color="auto" w:fill="auto"/>
        <w:ind w:firstLine="0"/>
        <w:jc w:val="both"/>
        <w:rPr>
          <w:color w:val="auto"/>
        </w:rPr>
      </w:pPr>
      <w:r w:rsidRPr="00617C96">
        <w:rPr>
          <w:color w:val="auto"/>
        </w:rPr>
        <w:t xml:space="preserve">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w:t>
      </w:r>
      <w:r w:rsidRPr="00617C96">
        <w:rPr>
          <w:color w:val="auto"/>
        </w:rPr>
        <w:lastRenderedPageBreak/>
        <w:t>правил пребывания в различных помещениях и пользования материалами, оборудованием.</w:t>
      </w:r>
    </w:p>
    <w:p w:rsidR="00B14097" w:rsidRPr="00617C96" w:rsidRDefault="00B14097" w:rsidP="00B14097">
      <w:pPr>
        <w:pStyle w:val="1"/>
        <w:shd w:val="clear" w:color="auto" w:fill="auto"/>
        <w:ind w:firstLine="720"/>
        <w:jc w:val="both"/>
        <w:rPr>
          <w:color w:val="auto"/>
        </w:rPr>
      </w:pPr>
      <w:r w:rsidRPr="00617C96">
        <w:rPr>
          <w:color w:val="auto"/>
        </w:rPr>
        <w:t>Приоритетным в воспитательном процессе МБДОУ «Детский сад № 4»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B14097" w:rsidRPr="00617C96" w:rsidRDefault="00B14097" w:rsidP="00B14097">
      <w:pPr>
        <w:pStyle w:val="1"/>
        <w:shd w:val="clear" w:color="auto" w:fill="auto"/>
        <w:ind w:firstLine="720"/>
        <w:jc w:val="both"/>
        <w:rPr>
          <w:color w:val="auto"/>
        </w:rPr>
      </w:pPr>
      <w:r w:rsidRPr="00617C96">
        <w:rPr>
          <w:color w:val="auto"/>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B14097" w:rsidRPr="00617C96" w:rsidRDefault="00B14097" w:rsidP="00B14097">
      <w:pPr>
        <w:pStyle w:val="1"/>
        <w:shd w:val="clear" w:color="auto" w:fill="auto"/>
        <w:spacing w:after="380"/>
        <w:ind w:firstLine="720"/>
        <w:jc w:val="both"/>
        <w:rPr>
          <w:color w:val="auto"/>
        </w:rPr>
      </w:pPr>
      <w:r w:rsidRPr="00617C96">
        <w:rPr>
          <w:color w:val="auto"/>
        </w:rPr>
        <w:t xml:space="preserve">Для МБДОУ «Детский сад № 4»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roofErr w:type="gramStart"/>
      <w:r w:rsidRPr="00617C96">
        <w:rPr>
          <w:color w:val="auto"/>
        </w:rPr>
        <w:t>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roofErr w:type="gramEnd"/>
    </w:p>
    <w:p w:rsidR="00B14097" w:rsidRPr="00617C96" w:rsidRDefault="00B14097" w:rsidP="00B14097">
      <w:pPr>
        <w:pStyle w:val="1"/>
        <w:numPr>
          <w:ilvl w:val="0"/>
          <w:numId w:val="2"/>
        </w:numPr>
        <w:shd w:val="clear" w:color="auto" w:fill="auto"/>
        <w:tabs>
          <w:tab w:val="left" w:pos="351"/>
        </w:tabs>
        <w:spacing w:after="140"/>
        <w:ind w:firstLine="0"/>
        <w:jc w:val="center"/>
        <w:rPr>
          <w:color w:val="auto"/>
        </w:rPr>
      </w:pPr>
      <w:r w:rsidRPr="00617C96">
        <w:rPr>
          <w:b/>
          <w:bCs/>
          <w:color w:val="auto"/>
        </w:rPr>
        <w:t>Цель и задачи воспитания</w:t>
      </w:r>
    </w:p>
    <w:p w:rsidR="00B14097" w:rsidRPr="00617C96" w:rsidRDefault="00B14097" w:rsidP="00B14097">
      <w:pPr>
        <w:pStyle w:val="1"/>
        <w:shd w:val="clear" w:color="auto" w:fill="auto"/>
        <w:ind w:firstLine="720"/>
        <w:jc w:val="both"/>
        <w:rPr>
          <w:color w:val="auto"/>
        </w:rPr>
      </w:pPr>
      <w:r w:rsidRPr="00617C96">
        <w:rPr>
          <w:color w:val="auto"/>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14097" w:rsidRPr="00617C96" w:rsidRDefault="00B14097" w:rsidP="00B14097">
      <w:pPr>
        <w:pStyle w:val="1"/>
        <w:shd w:val="clear" w:color="auto" w:fill="auto"/>
        <w:spacing w:after="260"/>
        <w:ind w:firstLine="720"/>
        <w:jc w:val="both"/>
        <w:rPr>
          <w:color w:val="auto"/>
        </w:rPr>
      </w:pPr>
      <w:r w:rsidRPr="00617C96">
        <w:rPr>
          <w:color w:val="auto"/>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617C96">
        <w:rPr>
          <w:b/>
          <w:bCs/>
          <w:i/>
          <w:iCs/>
          <w:color w:val="auto"/>
          <w:u w:val="single"/>
        </w:rPr>
        <w:t xml:space="preserve">общая цель воспитания </w:t>
      </w:r>
      <w:r w:rsidRPr="00617C96">
        <w:rPr>
          <w:color w:val="auto"/>
        </w:rPr>
        <w:t xml:space="preserve">в МБДОУ «Детский сад № 4» - </w:t>
      </w:r>
      <w:r w:rsidRPr="00617C96">
        <w:rPr>
          <w:b/>
          <w:bCs/>
          <w:i/>
          <w:iCs/>
          <w:color w:val="auto"/>
        </w:rPr>
        <w:t>личностное развитие воспитанников</w:t>
      </w:r>
      <w:r w:rsidRPr="00617C96">
        <w:rPr>
          <w:color w:val="auto"/>
        </w:rPr>
        <w:t>, проявляющееся:</w:t>
      </w:r>
    </w:p>
    <w:p w:rsidR="00B14097" w:rsidRPr="00617C96" w:rsidRDefault="00B14097" w:rsidP="00B14097">
      <w:pPr>
        <w:pStyle w:val="1"/>
        <w:numPr>
          <w:ilvl w:val="0"/>
          <w:numId w:val="3"/>
        </w:numPr>
        <w:shd w:val="clear" w:color="auto" w:fill="auto"/>
        <w:tabs>
          <w:tab w:val="left" w:pos="370"/>
        </w:tabs>
        <w:ind w:firstLine="0"/>
        <w:jc w:val="both"/>
        <w:rPr>
          <w:color w:val="auto"/>
        </w:rPr>
      </w:pPr>
      <w:r w:rsidRPr="00617C96">
        <w:rPr>
          <w:color w:val="auto"/>
        </w:rPr>
        <w:t xml:space="preserve">в усвоении ими знаний основных норм, которые общество выработало на основе </w:t>
      </w:r>
      <w:r w:rsidRPr="00617C96">
        <w:rPr>
          <w:color w:val="auto"/>
        </w:rPr>
        <w:lastRenderedPageBreak/>
        <w:t>этих ценностей (то есть, в усвоении ими социально значимых знаний);</w:t>
      </w:r>
    </w:p>
    <w:p w:rsidR="00B14097" w:rsidRPr="00617C96" w:rsidRDefault="00B14097" w:rsidP="00B14097">
      <w:pPr>
        <w:pStyle w:val="1"/>
        <w:numPr>
          <w:ilvl w:val="0"/>
          <w:numId w:val="3"/>
        </w:numPr>
        <w:shd w:val="clear" w:color="auto" w:fill="auto"/>
        <w:tabs>
          <w:tab w:val="left" w:pos="370"/>
        </w:tabs>
        <w:ind w:firstLine="0"/>
        <w:jc w:val="both"/>
        <w:rPr>
          <w:color w:val="auto"/>
        </w:rPr>
      </w:pPr>
      <w:r w:rsidRPr="00617C96">
        <w:rPr>
          <w:color w:val="auto"/>
        </w:rPr>
        <w:t>в развитии их позитивных отношений к этим общественным ценностям (то есть в развитии их социально значимых отношений);</w:t>
      </w:r>
    </w:p>
    <w:p w:rsidR="00B14097" w:rsidRPr="00617C96" w:rsidRDefault="00B14097" w:rsidP="00B14097">
      <w:pPr>
        <w:pStyle w:val="1"/>
        <w:numPr>
          <w:ilvl w:val="0"/>
          <w:numId w:val="3"/>
        </w:numPr>
        <w:shd w:val="clear" w:color="auto" w:fill="auto"/>
        <w:tabs>
          <w:tab w:val="left" w:pos="370"/>
        </w:tabs>
        <w:ind w:firstLine="0"/>
        <w:jc w:val="both"/>
        <w:rPr>
          <w:color w:val="auto"/>
        </w:rPr>
      </w:pPr>
      <w:r w:rsidRPr="00617C96">
        <w:rPr>
          <w:color w:val="auto"/>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14097" w:rsidRPr="00617C96" w:rsidRDefault="00B14097" w:rsidP="00B14097">
      <w:pPr>
        <w:pStyle w:val="1"/>
        <w:shd w:val="clear" w:color="auto" w:fill="auto"/>
        <w:ind w:firstLine="800"/>
        <w:jc w:val="both"/>
        <w:rPr>
          <w:color w:val="auto"/>
        </w:rPr>
      </w:pPr>
      <w:r w:rsidRPr="00617C96">
        <w:rPr>
          <w:color w:val="auto"/>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14097" w:rsidRPr="00617C96" w:rsidRDefault="00B14097" w:rsidP="00B14097">
      <w:pPr>
        <w:pStyle w:val="1"/>
        <w:shd w:val="clear" w:color="auto" w:fill="auto"/>
        <w:ind w:firstLine="360"/>
        <w:jc w:val="both"/>
        <w:rPr>
          <w:color w:val="auto"/>
        </w:rPr>
      </w:pPr>
      <w:r w:rsidRPr="00617C96">
        <w:rPr>
          <w:color w:val="auto"/>
        </w:rPr>
        <w:t xml:space="preserve">Достижению поставленной цели воспитания дошкольников будет способствовать решение следующих </w:t>
      </w:r>
      <w:r w:rsidRPr="00617C96">
        <w:rPr>
          <w:b/>
          <w:bCs/>
          <w:i/>
          <w:iCs/>
          <w:color w:val="auto"/>
          <w:u w:val="single"/>
        </w:rPr>
        <w:t>основных задач</w:t>
      </w:r>
      <w:r w:rsidRPr="00617C96">
        <w:rPr>
          <w:i/>
          <w:iCs/>
          <w:color w:val="auto"/>
        </w:rPr>
        <w:t>:</w:t>
      </w:r>
    </w:p>
    <w:p w:rsidR="00B14097" w:rsidRPr="00617C96" w:rsidRDefault="00B14097" w:rsidP="00B14097">
      <w:pPr>
        <w:pStyle w:val="1"/>
        <w:numPr>
          <w:ilvl w:val="0"/>
          <w:numId w:val="4"/>
        </w:numPr>
        <w:shd w:val="clear" w:color="auto" w:fill="auto"/>
        <w:tabs>
          <w:tab w:val="left" w:pos="351"/>
        </w:tabs>
        <w:spacing w:line="262" w:lineRule="auto"/>
        <w:ind w:left="360" w:hanging="360"/>
        <w:jc w:val="both"/>
        <w:rPr>
          <w:color w:val="auto"/>
        </w:rPr>
      </w:pPr>
      <w:r w:rsidRPr="00617C96">
        <w:rPr>
          <w:color w:val="auto"/>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B14097" w:rsidRPr="00617C96" w:rsidRDefault="00B14097" w:rsidP="00B14097">
      <w:pPr>
        <w:pStyle w:val="1"/>
        <w:numPr>
          <w:ilvl w:val="0"/>
          <w:numId w:val="4"/>
        </w:numPr>
        <w:shd w:val="clear" w:color="auto" w:fill="auto"/>
        <w:tabs>
          <w:tab w:val="left" w:pos="351"/>
        </w:tabs>
        <w:spacing w:line="269" w:lineRule="auto"/>
        <w:ind w:left="360" w:hanging="360"/>
        <w:jc w:val="both"/>
        <w:rPr>
          <w:color w:val="auto"/>
        </w:rPr>
      </w:pPr>
      <w:r w:rsidRPr="00617C96">
        <w:rPr>
          <w:color w:val="auto"/>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B14097" w:rsidRPr="00617C96" w:rsidRDefault="00B14097" w:rsidP="00B14097">
      <w:pPr>
        <w:pStyle w:val="1"/>
        <w:numPr>
          <w:ilvl w:val="0"/>
          <w:numId w:val="4"/>
        </w:numPr>
        <w:shd w:val="clear" w:color="auto" w:fill="auto"/>
        <w:tabs>
          <w:tab w:val="left" w:pos="351"/>
        </w:tabs>
        <w:spacing w:line="353" w:lineRule="auto"/>
        <w:ind w:firstLine="0"/>
        <w:jc w:val="both"/>
        <w:rPr>
          <w:color w:val="auto"/>
        </w:rPr>
      </w:pPr>
      <w:r w:rsidRPr="00617C96">
        <w:rPr>
          <w:color w:val="auto"/>
        </w:rPr>
        <w:t>развитие способностей и творческого потенциала каждого ребенка;</w:t>
      </w:r>
    </w:p>
    <w:p w:rsidR="00B14097" w:rsidRPr="00617C96" w:rsidRDefault="00B14097" w:rsidP="00B14097">
      <w:pPr>
        <w:pStyle w:val="1"/>
        <w:numPr>
          <w:ilvl w:val="0"/>
          <w:numId w:val="4"/>
        </w:numPr>
        <w:shd w:val="clear" w:color="auto" w:fill="auto"/>
        <w:tabs>
          <w:tab w:val="left" w:pos="351"/>
        </w:tabs>
        <w:spacing w:line="269" w:lineRule="auto"/>
        <w:ind w:left="360" w:hanging="360"/>
        <w:jc w:val="both"/>
        <w:rPr>
          <w:color w:val="auto"/>
        </w:rPr>
      </w:pPr>
      <w:r w:rsidRPr="00617C96">
        <w:rPr>
          <w:color w:val="auto"/>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B14097" w:rsidRPr="00617C96" w:rsidRDefault="00B14097" w:rsidP="00B14097">
      <w:pPr>
        <w:pStyle w:val="1"/>
        <w:numPr>
          <w:ilvl w:val="0"/>
          <w:numId w:val="4"/>
        </w:numPr>
        <w:shd w:val="clear" w:color="auto" w:fill="auto"/>
        <w:tabs>
          <w:tab w:val="left" w:pos="351"/>
        </w:tabs>
        <w:spacing w:line="269" w:lineRule="auto"/>
        <w:ind w:left="360" w:hanging="360"/>
        <w:jc w:val="both"/>
        <w:rPr>
          <w:color w:val="auto"/>
        </w:rPr>
      </w:pPr>
      <w:r w:rsidRPr="00617C96">
        <w:rPr>
          <w:color w:val="auto"/>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4097" w:rsidRPr="00617C96" w:rsidRDefault="00B14097" w:rsidP="00B14097">
      <w:pPr>
        <w:pStyle w:val="1"/>
        <w:numPr>
          <w:ilvl w:val="0"/>
          <w:numId w:val="4"/>
        </w:numPr>
        <w:shd w:val="clear" w:color="auto" w:fill="auto"/>
        <w:tabs>
          <w:tab w:val="left" w:pos="351"/>
        </w:tabs>
        <w:spacing w:line="269" w:lineRule="auto"/>
        <w:ind w:left="360" w:hanging="360"/>
        <w:jc w:val="both"/>
        <w:rPr>
          <w:color w:val="auto"/>
        </w:rPr>
      </w:pPr>
      <w:r w:rsidRPr="00617C96">
        <w:rPr>
          <w:color w:val="auto"/>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B14097" w:rsidRPr="00617C96" w:rsidRDefault="00B14097" w:rsidP="00B14097">
      <w:pPr>
        <w:pStyle w:val="1"/>
        <w:numPr>
          <w:ilvl w:val="0"/>
          <w:numId w:val="4"/>
        </w:numPr>
        <w:shd w:val="clear" w:color="auto" w:fill="auto"/>
        <w:tabs>
          <w:tab w:val="left" w:pos="351"/>
        </w:tabs>
        <w:spacing w:after="360" w:line="257" w:lineRule="auto"/>
        <w:ind w:left="360" w:hanging="360"/>
        <w:jc w:val="both"/>
        <w:rPr>
          <w:color w:val="auto"/>
        </w:rPr>
      </w:pPr>
      <w:r w:rsidRPr="00617C96">
        <w:rPr>
          <w:color w:val="auto"/>
        </w:rPr>
        <w:t xml:space="preserve">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w:t>
      </w:r>
      <w:proofErr w:type="spellStart"/>
      <w:r w:rsidRPr="00617C96">
        <w:rPr>
          <w:color w:val="auto"/>
        </w:rPr>
        <w:t>психолого</w:t>
      </w:r>
      <w:r w:rsidRPr="00617C96">
        <w:rPr>
          <w:color w:val="auto"/>
        </w:rPr>
        <w:softHyphen/>
        <w:t>педагогической</w:t>
      </w:r>
      <w:proofErr w:type="spellEnd"/>
      <w:r w:rsidRPr="00617C96">
        <w:rPr>
          <w:color w:val="auto"/>
        </w:rPr>
        <w:t xml:space="preserve"> поддержки, повышение компетентности родителей (законных представителей) в вопросах воспитания, развития и образования детей.</w:t>
      </w:r>
    </w:p>
    <w:p w:rsidR="00B14097" w:rsidRPr="00617C96" w:rsidRDefault="00B14097" w:rsidP="00B14097">
      <w:pPr>
        <w:pStyle w:val="1"/>
        <w:numPr>
          <w:ilvl w:val="0"/>
          <w:numId w:val="2"/>
        </w:numPr>
        <w:shd w:val="clear" w:color="auto" w:fill="auto"/>
        <w:tabs>
          <w:tab w:val="left" w:pos="351"/>
        </w:tabs>
        <w:spacing w:after="140"/>
        <w:ind w:firstLine="0"/>
        <w:jc w:val="center"/>
        <w:rPr>
          <w:color w:val="auto"/>
        </w:rPr>
      </w:pPr>
      <w:r w:rsidRPr="00617C96">
        <w:rPr>
          <w:b/>
          <w:bCs/>
          <w:color w:val="auto"/>
        </w:rPr>
        <w:t>Виды, формы и содержание воспитательной деятельности</w:t>
      </w:r>
    </w:p>
    <w:p w:rsidR="00B14097" w:rsidRPr="00617C96" w:rsidRDefault="00B14097" w:rsidP="00B14097">
      <w:pPr>
        <w:pStyle w:val="1"/>
        <w:shd w:val="clear" w:color="auto" w:fill="auto"/>
        <w:ind w:firstLine="800"/>
        <w:jc w:val="both"/>
        <w:rPr>
          <w:color w:val="auto"/>
        </w:rPr>
      </w:pPr>
      <w:r w:rsidRPr="00617C96">
        <w:rPr>
          <w:color w:val="auto"/>
        </w:rPr>
        <w:t>Практическая реализация цели и задач воспитания осуществляется в рамках следующих направлений воспитательной работы МБДОУ «Детский сад № 4»:</w:t>
      </w:r>
    </w:p>
    <w:p w:rsidR="00B14097" w:rsidRPr="00617C96" w:rsidRDefault="00B14097" w:rsidP="00B14097">
      <w:pPr>
        <w:pStyle w:val="1"/>
        <w:shd w:val="clear" w:color="auto" w:fill="auto"/>
        <w:spacing w:after="140"/>
        <w:ind w:firstLine="0"/>
        <w:jc w:val="center"/>
        <w:rPr>
          <w:color w:val="auto"/>
        </w:rPr>
      </w:pPr>
      <w:r w:rsidRPr="00617C96">
        <w:rPr>
          <w:color w:val="auto"/>
        </w:rPr>
        <w:t>ТВОРЧЕСКИЕ СОРЕВНОВАНИЯ</w:t>
      </w:r>
    </w:p>
    <w:p w:rsidR="00B14097" w:rsidRPr="00617C96" w:rsidRDefault="00B14097" w:rsidP="00B14097">
      <w:pPr>
        <w:pStyle w:val="1"/>
        <w:shd w:val="clear" w:color="auto" w:fill="auto"/>
        <w:ind w:firstLine="720"/>
        <w:jc w:val="both"/>
        <w:rPr>
          <w:color w:val="auto"/>
        </w:rPr>
      </w:pPr>
      <w:r w:rsidRPr="00617C96">
        <w:rPr>
          <w:color w:val="auto"/>
        </w:rPr>
        <w:lastRenderedPageBreak/>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B14097" w:rsidRPr="00617C96" w:rsidRDefault="00B14097" w:rsidP="00B14097">
      <w:pPr>
        <w:pStyle w:val="1"/>
        <w:shd w:val="clear" w:color="auto" w:fill="auto"/>
        <w:tabs>
          <w:tab w:val="left" w:pos="4718"/>
          <w:tab w:val="left" w:pos="7771"/>
          <w:tab w:val="left" w:pos="9398"/>
        </w:tabs>
        <w:ind w:firstLine="720"/>
        <w:jc w:val="both"/>
        <w:rPr>
          <w:color w:val="auto"/>
        </w:rPr>
      </w:pPr>
      <w:proofErr w:type="gramStart"/>
      <w:r w:rsidRPr="00617C96">
        <w:rPr>
          <w:color w:val="auto"/>
        </w:rPr>
        <w:t xml:space="preserve">Творческие соревнования способствуют художественно-эстетическому развитию ребенка, которое предполагает развитие предпосылок </w:t>
      </w:r>
      <w:proofErr w:type="spellStart"/>
      <w:r w:rsidRPr="00617C96">
        <w:rPr>
          <w:color w:val="auto"/>
        </w:rPr>
        <w:t>ценностно</w:t>
      </w:r>
      <w:r w:rsidRPr="00617C96">
        <w:rPr>
          <w:color w:val="auto"/>
        </w:rPr>
        <w:softHyphen/>
        <w:t>смыслового</w:t>
      </w:r>
      <w:proofErr w:type="spellEnd"/>
      <w:r w:rsidRPr="00617C96">
        <w:rPr>
          <w:color w:val="auto"/>
        </w:rPr>
        <w:t xml:space="preserve">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w:t>
      </w:r>
      <w:r w:rsidRPr="00617C96">
        <w:rPr>
          <w:color w:val="auto"/>
        </w:rPr>
        <w:tab/>
        <w:t>музыкальной</w:t>
      </w:r>
      <w:r w:rsidRPr="00617C96">
        <w:rPr>
          <w:color w:val="auto"/>
        </w:rPr>
        <w:tab/>
        <w:t>и</w:t>
      </w:r>
      <w:r w:rsidRPr="00617C96">
        <w:rPr>
          <w:color w:val="auto"/>
        </w:rPr>
        <w:tab/>
        <w:t>др.).</w:t>
      </w:r>
      <w:proofErr w:type="gramEnd"/>
    </w:p>
    <w:p w:rsidR="00B14097" w:rsidRPr="00617C96" w:rsidRDefault="00B14097" w:rsidP="00B14097">
      <w:pPr>
        <w:pStyle w:val="1"/>
        <w:shd w:val="clear" w:color="auto" w:fill="auto"/>
        <w:ind w:firstLine="0"/>
        <w:jc w:val="both"/>
        <w:rPr>
          <w:color w:val="auto"/>
        </w:rPr>
      </w:pPr>
      <w:r w:rsidRPr="00617C96">
        <w:rPr>
          <w:color w:val="auto"/>
        </w:rPr>
        <w:t>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B14097" w:rsidRPr="00617C96" w:rsidRDefault="00B14097" w:rsidP="00B14097">
      <w:pPr>
        <w:pStyle w:val="1"/>
        <w:shd w:val="clear" w:color="auto" w:fill="auto"/>
        <w:ind w:firstLine="720"/>
        <w:jc w:val="both"/>
        <w:rPr>
          <w:color w:val="auto"/>
        </w:rPr>
      </w:pPr>
      <w:r w:rsidRPr="00617C96">
        <w:rPr>
          <w:color w:val="auto"/>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B14097" w:rsidRPr="00617C96" w:rsidRDefault="00B14097" w:rsidP="00B14097">
      <w:pPr>
        <w:pStyle w:val="1"/>
        <w:shd w:val="clear" w:color="auto" w:fill="auto"/>
        <w:ind w:firstLine="720"/>
        <w:jc w:val="both"/>
        <w:rPr>
          <w:color w:val="auto"/>
        </w:rPr>
      </w:pPr>
      <w:r w:rsidRPr="00617C96">
        <w:rPr>
          <w:color w:val="auto"/>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B14097" w:rsidRPr="00617C96" w:rsidRDefault="00B14097" w:rsidP="00B14097">
      <w:pPr>
        <w:pStyle w:val="1"/>
        <w:shd w:val="clear" w:color="auto" w:fill="auto"/>
        <w:ind w:firstLine="720"/>
        <w:jc w:val="both"/>
        <w:rPr>
          <w:color w:val="auto"/>
        </w:rPr>
      </w:pPr>
      <w:r w:rsidRPr="00617C96">
        <w:rPr>
          <w:color w:val="auto"/>
        </w:rPr>
        <w:t>МБДОУ «Детский сад № 4» 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МБДОУ «Детский сад № 4»</w:t>
      </w:r>
    </w:p>
    <w:p w:rsidR="00B14097" w:rsidRPr="00617C96" w:rsidRDefault="00B14097" w:rsidP="00B14097">
      <w:pPr>
        <w:pStyle w:val="1"/>
        <w:shd w:val="clear" w:color="auto" w:fill="auto"/>
        <w:ind w:firstLine="720"/>
        <w:jc w:val="both"/>
        <w:rPr>
          <w:color w:val="auto"/>
        </w:rPr>
      </w:pPr>
      <w:r w:rsidRPr="00617C96">
        <w:rPr>
          <w:color w:val="auto"/>
        </w:rPr>
        <w:t>МБДОУ «Детский сад № 4»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B14097" w:rsidRPr="00617C96" w:rsidRDefault="00B14097" w:rsidP="00B14097">
      <w:pPr>
        <w:pStyle w:val="1"/>
        <w:shd w:val="clear" w:color="auto" w:fill="auto"/>
        <w:spacing w:after="60"/>
        <w:ind w:firstLine="720"/>
        <w:jc w:val="both"/>
        <w:rPr>
          <w:color w:val="auto"/>
        </w:rPr>
      </w:pPr>
      <w:proofErr w:type="gramStart"/>
      <w:r w:rsidRPr="00617C96">
        <w:rPr>
          <w:color w:val="auto"/>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roofErr w:type="gramEnd"/>
    </w:p>
    <w:p w:rsidR="00B14097" w:rsidRPr="00617C96" w:rsidRDefault="00B14097" w:rsidP="00B14097">
      <w:pPr>
        <w:pStyle w:val="1"/>
        <w:shd w:val="clear" w:color="auto" w:fill="auto"/>
        <w:ind w:firstLine="0"/>
        <w:jc w:val="center"/>
        <w:rPr>
          <w:color w:val="auto"/>
        </w:rPr>
      </w:pPr>
      <w:r w:rsidRPr="00617C96">
        <w:rPr>
          <w:color w:val="auto"/>
        </w:rPr>
        <w:t>ПРАЗДНИКИ</w:t>
      </w:r>
    </w:p>
    <w:p w:rsidR="00B14097" w:rsidRPr="00617C96" w:rsidRDefault="00B14097" w:rsidP="00B14097">
      <w:pPr>
        <w:pStyle w:val="1"/>
        <w:shd w:val="clear" w:color="auto" w:fill="auto"/>
        <w:ind w:firstLine="720"/>
        <w:jc w:val="both"/>
        <w:rPr>
          <w:color w:val="auto"/>
        </w:rPr>
      </w:pPr>
      <w:r w:rsidRPr="00617C96">
        <w:rPr>
          <w:color w:val="auto"/>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w:t>
      </w:r>
      <w:r w:rsidRPr="00617C96">
        <w:rPr>
          <w:color w:val="auto"/>
        </w:rPr>
        <w:lastRenderedPageBreak/>
        <w:t xml:space="preserve">закрепления знаний, полученных на различных занятиях; способствуют его нравственному воспитанию, развитию </w:t>
      </w:r>
      <w:proofErr w:type="spellStart"/>
      <w:r w:rsidRPr="00617C96">
        <w:rPr>
          <w:color w:val="auto"/>
        </w:rPr>
        <w:t>социально</w:t>
      </w:r>
      <w:r w:rsidRPr="00617C96">
        <w:rPr>
          <w:color w:val="auto"/>
        </w:rPr>
        <w:softHyphen/>
        <w:t>коммуникативных</w:t>
      </w:r>
      <w:proofErr w:type="spellEnd"/>
      <w:r w:rsidRPr="00617C96">
        <w:rPr>
          <w:color w:val="auto"/>
        </w:rPr>
        <w:t xml:space="preserve"> навыков.</w:t>
      </w:r>
    </w:p>
    <w:p w:rsidR="00B14097" w:rsidRPr="00617C96" w:rsidRDefault="00B14097" w:rsidP="00B14097">
      <w:pPr>
        <w:pStyle w:val="1"/>
        <w:shd w:val="clear" w:color="auto" w:fill="auto"/>
        <w:ind w:firstLine="720"/>
        <w:jc w:val="both"/>
        <w:rPr>
          <w:color w:val="auto"/>
        </w:rPr>
      </w:pPr>
      <w:r w:rsidRPr="00617C96">
        <w:rPr>
          <w:color w:val="auto"/>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B14097" w:rsidRPr="00617C96" w:rsidRDefault="00B14097" w:rsidP="00B14097">
      <w:pPr>
        <w:pStyle w:val="1"/>
        <w:shd w:val="clear" w:color="auto" w:fill="auto"/>
        <w:ind w:firstLine="720"/>
        <w:jc w:val="both"/>
        <w:rPr>
          <w:color w:val="auto"/>
        </w:rPr>
      </w:pPr>
      <w:r w:rsidRPr="00617C96">
        <w:rPr>
          <w:color w:val="auto"/>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B14097" w:rsidRPr="00617C96" w:rsidRDefault="00B14097" w:rsidP="00B14097">
      <w:pPr>
        <w:pStyle w:val="1"/>
        <w:shd w:val="clear" w:color="auto" w:fill="auto"/>
        <w:ind w:firstLine="720"/>
        <w:jc w:val="both"/>
        <w:rPr>
          <w:color w:val="auto"/>
        </w:rPr>
      </w:pPr>
      <w:r w:rsidRPr="00617C96">
        <w:rPr>
          <w:color w:val="auto"/>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B14097" w:rsidRPr="00617C96" w:rsidRDefault="00B14097" w:rsidP="00B14097">
      <w:pPr>
        <w:pStyle w:val="1"/>
        <w:shd w:val="clear" w:color="auto" w:fill="auto"/>
        <w:ind w:firstLine="720"/>
        <w:jc w:val="both"/>
        <w:rPr>
          <w:color w:val="auto"/>
        </w:rPr>
      </w:pPr>
      <w:r w:rsidRPr="00617C96">
        <w:rPr>
          <w:color w:val="auto"/>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B14097" w:rsidRPr="00617C96" w:rsidRDefault="00B14097" w:rsidP="00B14097">
      <w:pPr>
        <w:pStyle w:val="1"/>
        <w:shd w:val="clear" w:color="auto" w:fill="auto"/>
        <w:ind w:firstLine="720"/>
        <w:jc w:val="both"/>
        <w:rPr>
          <w:color w:val="auto"/>
        </w:rPr>
      </w:pPr>
      <w:r w:rsidRPr="00617C96">
        <w:rPr>
          <w:color w:val="auto"/>
        </w:rPr>
        <w:t>Педагогический коллектив вправе не приглашать родителей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B14097" w:rsidRPr="00617C96" w:rsidRDefault="00B14097" w:rsidP="00B14097">
      <w:pPr>
        <w:pStyle w:val="1"/>
        <w:shd w:val="clear" w:color="auto" w:fill="auto"/>
        <w:spacing w:after="140"/>
        <w:ind w:firstLine="720"/>
        <w:jc w:val="both"/>
        <w:rPr>
          <w:color w:val="auto"/>
        </w:rPr>
      </w:pPr>
      <w:r w:rsidRPr="00617C96">
        <w:rPr>
          <w:color w:val="auto"/>
        </w:rPr>
        <w:t xml:space="preserve">МБДОУ «Детский сад № 4»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МБДОУ  «Детский сад № 4» </w:t>
      </w:r>
    </w:p>
    <w:p w:rsidR="00B14097" w:rsidRPr="00617C96" w:rsidRDefault="00B14097" w:rsidP="00B14097">
      <w:pPr>
        <w:pStyle w:val="1"/>
        <w:shd w:val="clear" w:color="auto" w:fill="auto"/>
        <w:spacing w:after="140"/>
        <w:ind w:firstLine="720"/>
        <w:jc w:val="both"/>
        <w:rPr>
          <w:color w:val="auto"/>
        </w:rPr>
      </w:pPr>
      <w:r w:rsidRPr="00617C96">
        <w:rPr>
          <w:color w:val="auto"/>
        </w:rPr>
        <w:t>ФОЛЬКЛОРНЫЕ МЕРОПРИЯТИЯ</w:t>
      </w:r>
    </w:p>
    <w:p w:rsidR="00B14097" w:rsidRPr="00617C96" w:rsidRDefault="00B14097" w:rsidP="00B14097">
      <w:pPr>
        <w:pStyle w:val="1"/>
        <w:shd w:val="clear" w:color="auto" w:fill="auto"/>
        <w:ind w:firstLine="720"/>
        <w:jc w:val="both"/>
        <w:rPr>
          <w:color w:val="auto"/>
        </w:rPr>
      </w:pPr>
      <w:r w:rsidRPr="00617C96">
        <w:rPr>
          <w:color w:val="auto"/>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B14097" w:rsidRPr="00617C96" w:rsidRDefault="00B14097" w:rsidP="00B14097">
      <w:pPr>
        <w:pStyle w:val="1"/>
        <w:shd w:val="clear" w:color="auto" w:fill="auto"/>
        <w:ind w:firstLine="720"/>
        <w:jc w:val="both"/>
        <w:rPr>
          <w:color w:val="auto"/>
        </w:rPr>
      </w:pPr>
      <w:r w:rsidRPr="00617C96">
        <w:rPr>
          <w:color w:val="auto"/>
        </w:rPr>
        <w:t>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МБДОУ «Детский сад № 4».</w:t>
      </w:r>
    </w:p>
    <w:p w:rsidR="00B14097" w:rsidRPr="00617C96" w:rsidRDefault="00B14097" w:rsidP="00B14097">
      <w:pPr>
        <w:pStyle w:val="1"/>
        <w:shd w:val="clear" w:color="auto" w:fill="auto"/>
        <w:ind w:firstLine="800"/>
        <w:jc w:val="both"/>
        <w:rPr>
          <w:color w:val="auto"/>
        </w:rPr>
      </w:pPr>
      <w:r w:rsidRPr="00617C96">
        <w:rPr>
          <w:color w:val="auto"/>
        </w:rPr>
        <w:t xml:space="preserve">Педагоги, занятые в организации фольклорного мероприятия должны </w:t>
      </w:r>
      <w:r w:rsidRPr="00617C96">
        <w:rPr>
          <w:color w:val="auto"/>
        </w:rPr>
        <w:lastRenderedPageBreak/>
        <w:t xml:space="preserve">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w:t>
      </w:r>
      <w:proofErr w:type="gramStart"/>
      <w:r w:rsidRPr="00617C96">
        <w:rPr>
          <w:color w:val="auto"/>
        </w:rPr>
        <w:t xml:space="preserve">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 </w:t>
      </w:r>
      <w:proofErr w:type="spellStart"/>
      <w:r w:rsidRPr="00617C96">
        <w:rPr>
          <w:color w:val="auto"/>
        </w:rPr>
        <w:t>т.ч</w:t>
      </w:r>
      <w:proofErr w:type="spellEnd"/>
      <w:r w:rsidRPr="00617C96">
        <w:rPr>
          <w:color w:val="auto"/>
        </w:rPr>
        <w:t>. виртуальных), выставок, конкурсов.</w:t>
      </w:r>
      <w:proofErr w:type="gramEnd"/>
      <w:r w:rsidRPr="00617C96">
        <w:rPr>
          <w:color w:val="auto"/>
        </w:rPr>
        <w:t xml:space="preserve"> Дошкольнику не обойтись без помощи взрослого при рисовании «Информационных карточек», изготовлении игрушек.</w:t>
      </w:r>
    </w:p>
    <w:p w:rsidR="00B14097" w:rsidRPr="00617C96" w:rsidRDefault="00B14097" w:rsidP="00B14097">
      <w:pPr>
        <w:pStyle w:val="1"/>
        <w:shd w:val="clear" w:color="auto" w:fill="auto"/>
        <w:spacing w:after="60"/>
        <w:ind w:firstLine="360"/>
        <w:jc w:val="both"/>
        <w:rPr>
          <w:color w:val="auto"/>
        </w:rPr>
      </w:pPr>
      <w:r w:rsidRPr="00617C96">
        <w:rPr>
          <w:color w:val="auto"/>
        </w:rPr>
        <w:t>В основе фольклорных мероприятий лежит комплексный подход к воспитанию и развитию дошкольников:</w:t>
      </w:r>
    </w:p>
    <w:p w:rsidR="00B14097" w:rsidRPr="00617C96" w:rsidRDefault="00B14097" w:rsidP="00B14097">
      <w:pPr>
        <w:pStyle w:val="1"/>
        <w:numPr>
          <w:ilvl w:val="0"/>
          <w:numId w:val="4"/>
        </w:numPr>
        <w:shd w:val="clear" w:color="auto" w:fill="auto"/>
        <w:tabs>
          <w:tab w:val="left" w:pos="346"/>
        </w:tabs>
        <w:spacing w:line="353" w:lineRule="auto"/>
        <w:ind w:firstLine="0"/>
        <w:jc w:val="both"/>
        <w:rPr>
          <w:color w:val="auto"/>
        </w:rPr>
      </w:pPr>
      <w:r w:rsidRPr="00617C96">
        <w:rPr>
          <w:color w:val="auto"/>
        </w:rPr>
        <w:t>формирование духовно-нравственных норм и ценностей;</w:t>
      </w:r>
    </w:p>
    <w:p w:rsidR="00B14097" w:rsidRPr="00617C96" w:rsidRDefault="00B14097" w:rsidP="00B14097">
      <w:pPr>
        <w:pStyle w:val="1"/>
        <w:numPr>
          <w:ilvl w:val="0"/>
          <w:numId w:val="4"/>
        </w:numPr>
        <w:shd w:val="clear" w:color="auto" w:fill="auto"/>
        <w:tabs>
          <w:tab w:val="left" w:pos="346"/>
        </w:tabs>
        <w:spacing w:line="353" w:lineRule="auto"/>
        <w:ind w:firstLine="0"/>
        <w:jc w:val="both"/>
        <w:rPr>
          <w:color w:val="auto"/>
        </w:rPr>
      </w:pPr>
      <w:r w:rsidRPr="00617C96">
        <w:rPr>
          <w:color w:val="auto"/>
        </w:rPr>
        <w:t>раскрепощение, снятие эмоционального напряжения;</w:t>
      </w:r>
    </w:p>
    <w:p w:rsidR="00B14097" w:rsidRPr="00617C96" w:rsidRDefault="00B14097" w:rsidP="00B14097">
      <w:pPr>
        <w:pStyle w:val="1"/>
        <w:numPr>
          <w:ilvl w:val="0"/>
          <w:numId w:val="4"/>
        </w:numPr>
        <w:shd w:val="clear" w:color="auto" w:fill="auto"/>
        <w:tabs>
          <w:tab w:val="left" w:pos="346"/>
        </w:tabs>
        <w:spacing w:line="353" w:lineRule="auto"/>
        <w:ind w:firstLine="0"/>
        <w:jc w:val="both"/>
        <w:rPr>
          <w:color w:val="auto"/>
        </w:rPr>
      </w:pPr>
      <w:r w:rsidRPr="00617C96">
        <w:rPr>
          <w:color w:val="auto"/>
        </w:rPr>
        <w:t>социализация, развитие коммуникативных навыков.</w:t>
      </w:r>
    </w:p>
    <w:p w:rsidR="00B14097" w:rsidRPr="00617C96" w:rsidRDefault="00B14097" w:rsidP="00B14097">
      <w:pPr>
        <w:pStyle w:val="1"/>
        <w:shd w:val="clear" w:color="auto" w:fill="auto"/>
        <w:spacing w:after="320"/>
        <w:ind w:firstLine="360"/>
        <w:jc w:val="both"/>
        <w:rPr>
          <w:color w:val="auto"/>
        </w:rPr>
      </w:pPr>
      <w:r w:rsidRPr="00617C96">
        <w:rPr>
          <w:color w:val="auto"/>
        </w:rPr>
        <w:t xml:space="preserve">В процессе проведения фольклорного мероприятия ребенок участвует в разных видах деятельности, организованных согласно принципам </w:t>
      </w:r>
      <w:proofErr w:type="spellStart"/>
      <w:r w:rsidRPr="00617C96">
        <w:rPr>
          <w:color w:val="auto"/>
        </w:rPr>
        <w:t>природосообразности</w:t>
      </w:r>
      <w:proofErr w:type="spellEnd"/>
      <w:r w:rsidRPr="00617C96">
        <w:rPr>
          <w:color w:val="auto"/>
        </w:rPr>
        <w:t xml:space="preserve"> детей: игровой, музыкальной, театрализованной и коммуникативной.</w:t>
      </w:r>
    </w:p>
    <w:p w:rsidR="00B14097" w:rsidRPr="00617C96" w:rsidRDefault="00B14097" w:rsidP="00B14097">
      <w:pPr>
        <w:pStyle w:val="1"/>
        <w:numPr>
          <w:ilvl w:val="0"/>
          <w:numId w:val="2"/>
        </w:numPr>
        <w:shd w:val="clear" w:color="auto" w:fill="auto"/>
        <w:tabs>
          <w:tab w:val="left" w:pos="351"/>
        </w:tabs>
        <w:ind w:firstLine="0"/>
        <w:jc w:val="center"/>
        <w:rPr>
          <w:color w:val="auto"/>
        </w:rPr>
      </w:pPr>
      <w:r w:rsidRPr="00617C96">
        <w:rPr>
          <w:b/>
          <w:bCs/>
          <w:color w:val="auto"/>
        </w:rPr>
        <w:t>Основные направления самоанализа воспитательной работы</w:t>
      </w:r>
    </w:p>
    <w:p w:rsidR="00B14097" w:rsidRPr="00617C96" w:rsidRDefault="00B14097" w:rsidP="00B14097">
      <w:pPr>
        <w:pStyle w:val="1"/>
        <w:shd w:val="clear" w:color="auto" w:fill="auto"/>
        <w:ind w:firstLine="800"/>
        <w:jc w:val="both"/>
        <w:rPr>
          <w:color w:val="auto"/>
        </w:rPr>
      </w:pPr>
      <w:r w:rsidRPr="00617C96">
        <w:rPr>
          <w:color w:val="auto"/>
        </w:rPr>
        <w:t>Самоанализ организуемой в МБДОУ «Детский сад № 4»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B14097" w:rsidRPr="00617C96" w:rsidRDefault="00B14097" w:rsidP="00B14097">
      <w:pPr>
        <w:pStyle w:val="1"/>
        <w:shd w:val="clear" w:color="auto" w:fill="auto"/>
        <w:ind w:firstLine="800"/>
        <w:jc w:val="both"/>
        <w:rPr>
          <w:color w:val="auto"/>
        </w:rPr>
      </w:pPr>
      <w:r w:rsidRPr="00617C96">
        <w:rPr>
          <w:color w:val="auto"/>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14097" w:rsidRPr="00617C96" w:rsidRDefault="00B14097" w:rsidP="00B14097">
      <w:pPr>
        <w:pStyle w:val="1"/>
        <w:shd w:val="clear" w:color="auto" w:fill="auto"/>
        <w:spacing w:after="60"/>
        <w:ind w:firstLine="360"/>
        <w:jc w:val="both"/>
        <w:rPr>
          <w:color w:val="auto"/>
        </w:rPr>
      </w:pPr>
      <w:r w:rsidRPr="00617C96">
        <w:rPr>
          <w:color w:val="auto"/>
        </w:rPr>
        <w:t>Основными принципами, на основе которых осуществляется самоанализ воспитательной работы в МБДОУ «Детский сад № 4», являются:</w:t>
      </w:r>
    </w:p>
    <w:p w:rsidR="00B14097" w:rsidRPr="00617C96" w:rsidRDefault="00B14097" w:rsidP="00B14097">
      <w:pPr>
        <w:pStyle w:val="1"/>
        <w:numPr>
          <w:ilvl w:val="0"/>
          <w:numId w:val="4"/>
        </w:numPr>
        <w:shd w:val="clear" w:color="auto" w:fill="auto"/>
        <w:tabs>
          <w:tab w:val="left" w:pos="346"/>
        </w:tabs>
        <w:spacing w:line="269" w:lineRule="auto"/>
        <w:ind w:left="360" w:hanging="360"/>
        <w:jc w:val="both"/>
        <w:rPr>
          <w:color w:val="auto"/>
        </w:rPr>
      </w:pPr>
      <w:r w:rsidRPr="00617C96">
        <w:rPr>
          <w:color w:val="auto"/>
        </w:rPr>
        <w:t xml:space="preserve">принцип гуманистической направленности осуществляемого анализа, ориентирующий экспертов на уважительное </w:t>
      </w:r>
      <w:proofErr w:type="gramStart"/>
      <w:r w:rsidRPr="00617C96">
        <w:rPr>
          <w:color w:val="auto"/>
        </w:rPr>
        <w:t>отношение</w:t>
      </w:r>
      <w:proofErr w:type="gramEnd"/>
      <w:r w:rsidRPr="00617C96">
        <w:rPr>
          <w:color w:val="auto"/>
        </w:rPr>
        <w:t xml:space="preserve"> как к воспитанникам, так и к педагогам, реализующим воспитательный процесс;</w:t>
      </w:r>
    </w:p>
    <w:p w:rsidR="00B14097" w:rsidRPr="00617C96" w:rsidRDefault="00B14097" w:rsidP="00B14097">
      <w:pPr>
        <w:pStyle w:val="1"/>
        <w:numPr>
          <w:ilvl w:val="0"/>
          <w:numId w:val="4"/>
        </w:numPr>
        <w:shd w:val="clear" w:color="auto" w:fill="auto"/>
        <w:tabs>
          <w:tab w:val="left" w:pos="346"/>
        </w:tabs>
        <w:spacing w:line="262" w:lineRule="auto"/>
        <w:ind w:left="360" w:hanging="360"/>
        <w:jc w:val="both"/>
        <w:rPr>
          <w:color w:val="auto"/>
        </w:rPr>
      </w:pPr>
      <w:r w:rsidRPr="00617C96">
        <w:rPr>
          <w:color w:val="auto"/>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B14097" w:rsidRPr="00617C96" w:rsidRDefault="00B14097" w:rsidP="00B14097">
      <w:pPr>
        <w:pStyle w:val="1"/>
        <w:numPr>
          <w:ilvl w:val="0"/>
          <w:numId w:val="4"/>
        </w:numPr>
        <w:shd w:val="clear" w:color="auto" w:fill="auto"/>
        <w:tabs>
          <w:tab w:val="left" w:pos="346"/>
        </w:tabs>
        <w:spacing w:after="60" w:line="262" w:lineRule="auto"/>
        <w:ind w:left="360" w:hanging="360"/>
        <w:jc w:val="both"/>
        <w:rPr>
          <w:color w:val="auto"/>
        </w:rPr>
      </w:pPr>
      <w:r w:rsidRPr="00617C96">
        <w:rPr>
          <w:color w:val="auto"/>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14097" w:rsidRPr="00617C96" w:rsidRDefault="00B14097" w:rsidP="00B14097">
      <w:pPr>
        <w:pStyle w:val="1"/>
        <w:numPr>
          <w:ilvl w:val="0"/>
          <w:numId w:val="4"/>
        </w:numPr>
        <w:shd w:val="clear" w:color="auto" w:fill="auto"/>
        <w:tabs>
          <w:tab w:val="left" w:pos="336"/>
        </w:tabs>
        <w:spacing w:line="257" w:lineRule="auto"/>
        <w:ind w:left="360" w:hanging="360"/>
        <w:jc w:val="both"/>
        <w:rPr>
          <w:color w:val="auto"/>
        </w:rPr>
      </w:pPr>
      <w:r w:rsidRPr="00617C96">
        <w:rPr>
          <w:color w:val="auto"/>
        </w:rPr>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w:t>
      </w:r>
      <w:r w:rsidRPr="00617C96">
        <w:rPr>
          <w:color w:val="auto"/>
        </w:rPr>
        <w:lastRenderedPageBreak/>
        <w:t>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B14097" w:rsidRPr="00617C96" w:rsidRDefault="00B14097" w:rsidP="00B14097">
      <w:pPr>
        <w:pStyle w:val="1"/>
        <w:shd w:val="clear" w:color="auto" w:fill="auto"/>
        <w:ind w:firstLine="800"/>
        <w:jc w:val="both"/>
        <w:rPr>
          <w:color w:val="auto"/>
        </w:rPr>
      </w:pPr>
      <w:r w:rsidRPr="00617C96">
        <w:rPr>
          <w:color w:val="auto"/>
        </w:rPr>
        <w:t>Направления анализа зависят от анализируемых объектов.</w:t>
      </w:r>
    </w:p>
    <w:p w:rsidR="00B14097" w:rsidRPr="00617C96" w:rsidRDefault="00B14097" w:rsidP="00B14097">
      <w:pPr>
        <w:pStyle w:val="1"/>
        <w:shd w:val="clear" w:color="auto" w:fill="auto"/>
        <w:ind w:firstLine="800"/>
        <w:jc w:val="both"/>
        <w:rPr>
          <w:color w:val="auto"/>
        </w:rPr>
      </w:pPr>
      <w:r w:rsidRPr="00617C96">
        <w:rPr>
          <w:color w:val="auto"/>
        </w:rPr>
        <w:t>Основными объектами анализа организуемого в МБДОУ «Детский сад № 4» воспитательного процесса являются:</w:t>
      </w:r>
    </w:p>
    <w:p w:rsidR="00B14097" w:rsidRPr="00617C96" w:rsidRDefault="00B14097" w:rsidP="00B14097">
      <w:pPr>
        <w:pStyle w:val="1"/>
        <w:numPr>
          <w:ilvl w:val="0"/>
          <w:numId w:val="5"/>
        </w:numPr>
        <w:shd w:val="clear" w:color="auto" w:fill="auto"/>
        <w:tabs>
          <w:tab w:val="left" w:pos="367"/>
        </w:tabs>
        <w:ind w:firstLine="0"/>
        <w:jc w:val="both"/>
        <w:rPr>
          <w:color w:val="auto"/>
        </w:rPr>
      </w:pPr>
      <w:r w:rsidRPr="00617C96">
        <w:rPr>
          <w:color w:val="auto"/>
        </w:rPr>
        <w:t>Результаты воспитания, социализации и саморазвития дошкольников.</w:t>
      </w:r>
    </w:p>
    <w:p w:rsidR="00B14097" w:rsidRPr="00617C96" w:rsidRDefault="00B14097" w:rsidP="00B14097">
      <w:pPr>
        <w:pStyle w:val="1"/>
        <w:shd w:val="clear" w:color="auto" w:fill="auto"/>
        <w:ind w:firstLine="0"/>
        <w:jc w:val="both"/>
        <w:rPr>
          <w:color w:val="auto"/>
        </w:rPr>
      </w:pPr>
      <w:r w:rsidRPr="00617C96">
        <w:rPr>
          <w:color w:val="auto"/>
        </w:rPr>
        <w:t>Критерием, на основе которого осуществляется данный анализ, является динамика личностного развития воспитанника каждой группы.</w:t>
      </w:r>
    </w:p>
    <w:p w:rsidR="00B14097" w:rsidRPr="00617C96" w:rsidRDefault="00B14097" w:rsidP="00B14097">
      <w:pPr>
        <w:pStyle w:val="1"/>
        <w:shd w:val="clear" w:color="auto" w:fill="auto"/>
        <w:ind w:firstLine="0"/>
        <w:jc w:val="both"/>
        <w:rPr>
          <w:color w:val="auto"/>
        </w:rPr>
      </w:pPr>
      <w:r w:rsidRPr="00617C96">
        <w:rPr>
          <w:color w:val="auto"/>
        </w:rPr>
        <w:t xml:space="preserve">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w:t>
      </w:r>
      <w:proofErr w:type="spellStart"/>
      <w:r w:rsidRPr="00617C96">
        <w:rPr>
          <w:color w:val="auto"/>
        </w:rPr>
        <w:t>МБДОУ</w:t>
      </w:r>
      <w:proofErr w:type="gramStart"/>
      <w:r w:rsidRPr="00617C96">
        <w:rPr>
          <w:color w:val="auto"/>
        </w:rPr>
        <w:t>«Д</w:t>
      </w:r>
      <w:proofErr w:type="gramEnd"/>
      <w:r w:rsidRPr="00617C96">
        <w:rPr>
          <w:color w:val="auto"/>
        </w:rPr>
        <w:t>етский</w:t>
      </w:r>
      <w:proofErr w:type="spellEnd"/>
      <w:r w:rsidRPr="00617C96">
        <w:rPr>
          <w:color w:val="auto"/>
        </w:rPr>
        <w:t xml:space="preserve"> сад № 4».</w:t>
      </w:r>
    </w:p>
    <w:p w:rsidR="00B14097" w:rsidRPr="00617C96" w:rsidRDefault="00B14097" w:rsidP="00B14097">
      <w:pPr>
        <w:pStyle w:val="1"/>
        <w:shd w:val="clear" w:color="auto" w:fill="auto"/>
        <w:ind w:firstLine="0"/>
        <w:jc w:val="both"/>
        <w:rPr>
          <w:color w:val="auto"/>
        </w:rPr>
      </w:pPr>
      <w:r w:rsidRPr="00617C96">
        <w:rPr>
          <w:color w:val="auto"/>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617C96">
        <w:rPr>
          <w:color w:val="auto"/>
        </w:rPr>
        <w:t>проблемы</w:t>
      </w:r>
      <w:proofErr w:type="gramEnd"/>
      <w:r w:rsidRPr="00617C96">
        <w:rPr>
          <w:color w:val="auto"/>
        </w:rPr>
        <w:t xml:space="preserve"> решить не удалось и почему; </w:t>
      </w:r>
      <w:proofErr w:type="gramStart"/>
      <w:r w:rsidRPr="00617C96">
        <w:rPr>
          <w:color w:val="auto"/>
        </w:rPr>
        <w:t>какие</w:t>
      </w:r>
      <w:proofErr w:type="gramEnd"/>
      <w:r w:rsidRPr="00617C96">
        <w:rPr>
          <w:color w:val="auto"/>
        </w:rPr>
        <w:t xml:space="preserve"> новые проблемы появились, над чем далее предстоит работать педагогическому коллективу.</w:t>
      </w:r>
    </w:p>
    <w:p w:rsidR="00B14097" w:rsidRPr="00617C96" w:rsidRDefault="00B14097" w:rsidP="00B14097">
      <w:pPr>
        <w:pStyle w:val="1"/>
        <w:numPr>
          <w:ilvl w:val="0"/>
          <w:numId w:val="5"/>
        </w:numPr>
        <w:shd w:val="clear" w:color="auto" w:fill="auto"/>
        <w:tabs>
          <w:tab w:val="left" w:pos="367"/>
        </w:tabs>
        <w:ind w:firstLine="0"/>
        <w:jc w:val="both"/>
        <w:rPr>
          <w:color w:val="auto"/>
        </w:rPr>
      </w:pPr>
      <w:r w:rsidRPr="00617C96">
        <w:rPr>
          <w:color w:val="auto"/>
        </w:rPr>
        <w:t>Состояние организуемой в МБДОУ «Детский сад № 4» совместной деятельности детей и взрослых.</w:t>
      </w:r>
    </w:p>
    <w:p w:rsidR="00B14097" w:rsidRPr="00617C96" w:rsidRDefault="00B14097" w:rsidP="00B14097">
      <w:pPr>
        <w:pStyle w:val="1"/>
        <w:shd w:val="clear" w:color="auto" w:fill="auto"/>
        <w:ind w:firstLine="0"/>
        <w:jc w:val="both"/>
        <w:rPr>
          <w:color w:val="auto"/>
        </w:rPr>
      </w:pPr>
      <w:r w:rsidRPr="00617C96">
        <w:rPr>
          <w:color w:val="auto"/>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B14097" w:rsidRPr="00617C96" w:rsidRDefault="00B14097" w:rsidP="00B14097">
      <w:pPr>
        <w:pStyle w:val="1"/>
        <w:shd w:val="clear" w:color="auto" w:fill="auto"/>
        <w:ind w:firstLine="0"/>
        <w:jc w:val="both"/>
        <w:rPr>
          <w:color w:val="auto"/>
        </w:rPr>
      </w:pPr>
      <w:r w:rsidRPr="00617C96">
        <w:rPr>
          <w:color w:val="auto"/>
        </w:rPr>
        <w:t>Осуществляется анализ заведующим и старшим воспитателем, воспитателями.</w:t>
      </w:r>
    </w:p>
    <w:p w:rsidR="00B14097" w:rsidRPr="00617C96" w:rsidRDefault="00B14097" w:rsidP="00B14097">
      <w:pPr>
        <w:pStyle w:val="1"/>
        <w:shd w:val="clear" w:color="auto" w:fill="auto"/>
        <w:spacing w:after="60"/>
        <w:ind w:firstLine="0"/>
        <w:jc w:val="both"/>
        <w:rPr>
          <w:color w:val="auto"/>
        </w:rPr>
      </w:pPr>
      <w:r w:rsidRPr="00617C96">
        <w:rPr>
          <w:color w:val="auto"/>
        </w:rPr>
        <w:t xml:space="preserve">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МБДОУ «Детский сад № 4». Внимание при этом сосредотачивается на вопросах, связанных </w:t>
      </w:r>
      <w:proofErr w:type="gramStart"/>
      <w:r w:rsidRPr="00617C96">
        <w:rPr>
          <w:color w:val="auto"/>
        </w:rPr>
        <w:t>с</w:t>
      </w:r>
      <w:proofErr w:type="gramEnd"/>
      <w:r w:rsidRPr="00617C96">
        <w:rPr>
          <w:color w:val="auto"/>
        </w:rPr>
        <w:t>:</w:t>
      </w:r>
    </w:p>
    <w:p w:rsidR="00B14097" w:rsidRPr="00617C96" w:rsidRDefault="00B14097" w:rsidP="00B14097">
      <w:pPr>
        <w:pStyle w:val="1"/>
        <w:numPr>
          <w:ilvl w:val="0"/>
          <w:numId w:val="4"/>
        </w:numPr>
        <w:shd w:val="clear" w:color="auto" w:fill="auto"/>
        <w:tabs>
          <w:tab w:val="left" w:pos="336"/>
        </w:tabs>
        <w:spacing w:line="353" w:lineRule="auto"/>
        <w:ind w:firstLine="0"/>
        <w:jc w:val="both"/>
        <w:rPr>
          <w:color w:val="auto"/>
        </w:rPr>
      </w:pPr>
      <w:r w:rsidRPr="00617C96">
        <w:rPr>
          <w:color w:val="auto"/>
        </w:rPr>
        <w:t xml:space="preserve">качеством проводимых </w:t>
      </w:r>
      <w:proofErr w:type="spellStart"/>
      <w:r w:rsidRPr="00617C96">
        <w:rPr>
          <w:color w:val="auto"/>
        </w:rPr>
        <w:t>общесадовских</w:t>
      </w:r>
      <w:proofErr w:type="spellEnd"/>
      <w:r w:rsidRPr="00617C96">
        <w:rPr>
          <w:color w:val="auto"/>
        </w:rPr>
        <w:t xml:space="preserve"> мероприятий;</w:t>
      </w:r>
    </w:p>
    <w:p w:rsidR="00B14097" w:rsidRPr="00617C96" w:rsidRDefault="00B14097" w:rsidP="00B14097">
      <w:pPr>
        <w:pStyle w:val="1"/>
        <w:numPr>
          <w:ilvl w:val="0"/>
          <w:numId w:val="4"/>
        </w:numPr>
        <w:shd w:val="clear" w:color="auto" w:fill="auto"/>
        <w:tabs>
          <w:tab w:val="left" w:pos="336"/>
        </w:tabs>
        <w:spacing w:line="353" w:lineRule="auto"/>
        <w:ind w:firstLine="0"/>
        <w:jc w:val="both"/>
        <w:rPr>
          <w:color w:val="auto"/>
        </w:rPr>
      </w:pPr>
      <w:r w:rsidRPr="00617C96">
        <w:rPr>
          <w:color w:val="auto"/>
        </w:rPr>
        <w:t>качеством совместной деятельности воспитателей и родителей;</w:t>
      </w:r>
    </w:p>
    <w:p w:rsidR="00B14097" w:rsidRPr="00617C96" w:rsidRDefault="00B14097" w:rsidP="00B14097">
      <w:pPr>
        <w:pStyle w:val="1"/>
        <w:numPr>
          <w:ilvl w:val="0"/>
          <w:numId w:val="4"/>
        </w:numPr>
        <w:shd w:val="clear" w:color="auto" w:fill="auto"/>
        <w:tabs>
          <w:tab w:val="left" w:pos="336"/>
        </w:tabs>
        <w:spacing w:line="353" w:lineRule="auto"/>
        <w:ind w:firstLine="0"/>
        <w:jc w:val="both"/>
        <w:rPr>
          <w:color w:val="auto"/>
        </w:rPr>
      </w:pPr>
      <w:r w:rsidRPr="00617C96">
        <w:rPr>
          <w:color w:val="auto"/>
        </w:rPr>
        <w:t>качеством проводимых экскурсий, походов;</w:t>
      </w:r>
    </w:p>
    <w:p w:rsidR="00B14097" w:rsidRPr="00617C96" w:rsidRDefault="00B14097" w:rsidP="00B14097">
      <w:pPr>
        <w:pStyle w:val="1"/>
        <w:numPr>
          <w:ilvl w:val="0"/>
          <w:numId w:val="4"/>
        </w:numPr>
        <w:shd w:val="clear" w:color="auto" w:fill="auto"/>
        <w:tabs>
          <w:tab w:val="left" w:pos="336"/>
        </w:tabs>
        <w:spacing w:line="286" w:lineRule="auto"/>
        <w:ind w:left="360" w:hanging="360"/>
        <w:jc w:val="both"/>
        <w:rPr>
          <w:color w:val="auto"/>
        </w:rPr>
      </w:pPr>
      <w:r w:rsidRPr="00617C96">
        <w:rPr>
          <w:color w:val="auto"/>
        </w:rPr>
        <w:t>качеством организации творческих соревнований, праздников и фольклорных мероприятий.</w:t>
      </w:r>
    </w:p>
    <w:p w:rsidR="00B14097" w:rsidRPr="00617C96" w:rsidRDefault="00B14097" w:rsidP="00B14097">
      <w:pPr>
        <w:pStyle w:val="1"/>
        <w:shd w:val="clear" w:color="auto" w:fill="auto"/>
        <w:spacing w:after="60"/>
        <w:ind w:firstLine="800"/>
        <w:jc w:val="both"/>
        <w:rPr>
          <w:color w:val="auto"/>
        </w:rPr>
      </w:pPr>
      <w:r w:rsidRPr="00617C96">
        <w:rPr>
          <w:color w:val="auto"/>
        </w:rPr>
        <w:t>Итогом самоанализа организуемой воспитательной работы в МБДОУ «Детский сад № 4» является перечень выявленных проблем, над которыми предстоит работать педагогическому коллективу.</w:t>
      </w:r>
    </w:p>
    <w:p w:rsidR="00B14097" w:rsidRPr="00617C96" w:rsidRDefault="00B14097" w:rsidP="00B14097">
      <w:pPr>
        <w:pStyle w:val="1"/>
        <w:numPr>
          <w:ilvl w:val="0"/>
          <w:numId w:val="2"/>
        </w:numPr>
        <w:shd w:val="clear" w:color="auto" w:fill="auto"/>
        <w:tabs>
          <w:tab w:val="left" w:pos="395"/>
        </w:tabs>
        <w:spacing w:after="240"/>
        <w:ind w:firstLine="0"/>
        <w:jc w:val="center"/>
        <w:rPr>
          <w:color w:val="auto"/>
        </w:rPr>
      </w:pPr>
      <w:r w:rsidRPr="00617C96">
        <w:rPr>
          <w:b/>
          <w:bCs/>
          <w:color w:val="auto"/>
        </w:rPr>
        <w:t>Нормативно-правовая документация</w:t>
      </w:r>
    </w:p>
    <w:p w:rsidR="00B14097" w:rsidRPr="00617C96" w:rsidRDefault="00B14097" w:rsidP="00B14097">
      <w:pPr>
        <w:pStyle w:val="11"/>
        <w:keepNext/>
        <w:keepLines/>
        <w:shd w:val="clear" w:color="auto" w:fill="auto"/>
        <w:jc w:val="both"/>
      </w:pPr>
      <w:bookmarkStart w:id="1" w:name="bookmark0"/>
      <w:bookmarkStart w:id="2" w:name="bookmark1"/>
      <w:r w:rsidRPr="00617C96">
        <w:lastRenderedPageBreak/>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bookmarkEnd w:id="1"/>
      <w:bookmarkEnd w:id="2"/>
    </w:p>
    <w:p w:rsidR="00B14097" w:rsidRPr="00617C96" w:rsidRDefault="00B14097" w:rsidP="00B14097">
      <w:pPr>
        <w:pStyle w:val="24"/>
        <w:keepNext/>
        <w:keepLines/>
        <w:shd w:val="clear" w:color="auto" w:fill="auto"/>
        <w:jc w:val="both"/>
      </w:pPr>
      <w:bookmarkStart w:id="3" w:name="bookmark2"/>
      <w:bookmarkStart w:id="4" w:name="bookmark3"/>
      <w:r w:rsidRPr="00617C96">
        <w:t>Основные локальные акты:</w:t>
      </w:r>
      <w:bookmarkEnd w:id="3"/>
      <w:bookmarkEnd w:id="4"/>
    </w:p>
    <w:p w:rsidR="00B14097" w:rsidRPr="00617C96" w:rsidRDefault="00B14097" w:rsidP="00B14097">
      <w:pPr>
        <w:pStyle w:val="1"/>
        <w:numPr>
          <w:ilvl w:val="0"/>
          <w:numId w:val="6"/>
        </w:numPr>
        <w:shd w:val="clear" w:color="auto" w:fill="auto"/>
        <w:tabs>
          <w:tab w:val="left" w:pos="706"/>
        </w:tabs>
        <w:ind w:firstLine="0"/>
        <w:jc w:val="both"/>
        <w:rPr>
          <w:color w:val="auto"/>
        </w:rPr>
      </w:pPr>
      <w:r w:rsidRPr="00617C96">
        <w:rPr>
          <w:color w:val="auto"/>
        </w:rPr>
        <w:t xml:space="preserve">Основная общеобразовательная программа дошкольного образования Муниципального бюджетного дошкольного образовательного учреждения «Детский сад № 4» </w:t>
      </w:r>
    </w:p>
    <w:p w:rsidR="00B14097" w:rsidRPr="00617C96" w:rsidRDefault="00B14097" w:rsidP="00B14097">
      <w:pPr>
        <w:pStyle w:val="1"/>
        <w:numPr>
          <w:ilvl w:val="0"/>
          <w:numId w:val="6"/>
        </w:numPr>
        <w:shd w:val="clear" w:color="auto" w:fill="auto"/>
        <w:tabs>
          <w:tab w:val="left" w:pos="706"/>
        </w:tabs>
        <w:ind w:firstLine="0"/>
        <w:jc w:val="both"/>
        <w:rPr>
          <w:color w:val="auto"/>
        </w:rPr>
      </w:pPr>
      <w:r w:rsidRPr="00617C96">
        <w:rPr>
          <w:color w:val="auto"/>
        </w:rPr>
        <w:t>План работы на учебный год</w:t>
      </w:r>
    </w:p>
    <w:p w:rsidR="00B14097" w:rsidRPr="00617C96" w:rsidRDefault="00B14097" w:rsidP="00B14097">
      <w:pPr>
        <w:pStyle w:val="1"/>
        <w:numPr>
          <w:ilvl w:val="0"/>
          <w:numId w:val="6"/>
        </w:numPr>
        <w:shd w:val="clear" w:color="auto" w:fill="auto"/>
        <w:tabs>
          <w:tab w:val="left" w:pos="706"/>
        </w:tabs>
        <w:spacing w:after="320"/>
        <w:ind w:firstLine="0"/>
        <w:jc w:val="both"/>
        <w:rPr>
          <w:color w:val="auto"/>
        </w:rPr>
      </w:pPr>
      <w:r w:rsidRPr="00617C96">
        <w:rPr>
          <w:color w:val="auto"/>
        </w:rPr>
        <w:t>Календарный учебный график</w:t>
      </w:r>
    </w:p>
    <w:p w:rsidR="00B14097" w:rsidRPr="00617C96" w:rsidRDefault="00B14097" w:rsidP="00B14097">
      <w:pPr>
        <w:pStyle w:val="1"/>
        <w:shd w:val="clear" w:color="auto" w:fill="auto"/>
        <w:ind w:firstLine="0"/>
        <w:jc w:val="both"/>
        <w:rPr>
          <w:color w:val="auto"/>
        </w:rPr>
      </w:pPr>
      <w:r w:rsidRPr="00617C96">
        <w:rPr>
          <w:color w:val="auto"/>
          <w:u w:val="single"/>
        </w:rPr>
        <w:t>Используемые парциальные программы:</w:t>
      </w:r>
    </w:p>
    <w:p w:rsidR="00B14097" w:rsidRPr="00617C96" w:rsidRDefault="00B14097" w:rsidP="00B14097">
      <w:pPr>
        <w:pStyle w:val="1"/>
        <w:numPr>
          <w:ilvl w:val="0"/>
          <w:numId w:val="7"/>
        </w:numPr>
        <w:shd w:val="clear" w:color="auto" w:fill="auto"/>
        <w:tabs>
          <w:tab w:val="left" w:pos="706"/>
        </w:tabs>
        <w:ind w:firstLine="0"/>
        <w:jc w:val="both"/>
        <w:rPr>
          <w:color w:val="auto"/>
        </w:rPr>
      </w:pPr>
      <w:r w:rsidRPr="00617C96">
        <w:rPr>
          <w:color w:val="auto"/>
        </w:rPr>
        <w:t xml:space="preserve">Толстикова О.В., </w:t>
      </w:r>
      <w:proofErr w:type="spellStart"/>
      <w:r w:rsidRPr="00617C96">
        <w:rPr>
          <w:color w:val="auto"/>
        </w:rPr>
        <w:t>Гатченко</w:t>
      </w:r>
      <w:proofErr w:type="spellEnd"/>
      <w:r w:rsidRPr="00617C96">
        <w:rPr>
          <w:color w:val="auto"/>
        </w:rPr>
        <w:t xml:space="preserve"> Т.Г. 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w:t>
      </w:r>
      <w:proofErr w:type="gramStart"/>
      <w:r w:rsidRPr="00617C96">
        <w:rPr>
          <w:color w:val="auto"/>
        </w:rPr>
        <w:t>-Е</w:t>
      </w:r>
      <w:proofErr w:type="gramEnd"/>
      <w:r w:rsidRPr="00617C96">
        <w:rPr>
          <w:color w:val="auto"/>
        </w:rPr>
        <w:t>катеринбург: ГБОУ ДПО СО «ИРО», 2011г.</w:t>
      </w:r>
    </w:p>
    <w:p w:rsidR="00B14097" w:rsidRPr="00617C96" w:rsidRDefault="00B14097" w:rsidP="00B14097">
      <w:pPr>
        <w:pStyle w:val="1"/>
        <w:numPr>
          <w:ilvl w:val="0"/>
          <w:numId w:val="7"/>
        </w:numPr>
        <w:shd w:val="clear" w:color="auto" w:fill="auto"/>
        <w:tabs>
          <w:tab w:val="left" w:pos="706"/>
        </w:tabs>
        <w:ind w:firstLine="0"/>
        <w:jc w:val="both"/>
        <w:rPr>
          <w:color w:val="auto"/>
        </w:rPr>
      </w:pPr>
      <w:proofErr w:type="spellStart"/>
      <w:r w:rsidRPr="00617C96">
        <w:rPr>
          <w:color w:val="auto"/>
        </w:rPr>
        <w:t>Зеленова</w:t>
      </w:r>
      <w:proofErr w:type="spellEnd"/>
      <w:r w:rsidRPr="00617C96">
        <w:rPr>
          <w:color w:val="auto"/>
        </w:rPr>
        <w:t xml:space="preserve"> Н.Г., Осипова Л.Е. Я - ребёнок, и я имею право. - М.: «Издательство Скрипторий 2003», 2013 г.</w:t>
      </w:r>
    </w:p>
    <w:p w:rsidR="00B14097" w:rsidRPr="00617C96" w:rsidRDefault="00B14097" w:rsidP="00B14097">
      <w:pPr>
        <w:pStyle w:val="1"/>
        <w:numPr>
          <w:ilvl w:val="0"/>
          <w:numId w:val="7"/>
        </w:numPr>
        <w:shd w:val="clear" w:color="auto" w:fill="auto"/>
        <w:tabs>
          <w:tab w:val="left" w:pos="706"/>
        </w:tabs>
        <w:spacing w:after="240"/>
        <w:ind w:firstLine="0"/>
        <w:jc w:val="both"/>
        <w:rPr>
          <w:color w:val="auto"/>
        </w:rPr>
        <w:sectPr w:rsidR="00B14097" w:rsidRPr="00617C96">
          <w:pgSz w:w="11900" w:h="16840"/>
          <w:pgMar w:top="995" w:right="780" w:bottom="1284" w:left="1030" w:header="567" w:footer="3" w:gutter="0"/>
          <w:cols w:space="720"/>
          <w:noEndnote/>
          <w:docGrid w:linePitch="360"/>
        </w:sectPr>
      </w:pPr>
      <w:r w:rsidRPr="00617C96">
        <w:rPr>
          <w:color w:val="auto"/>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(Банк России, Министерство образования и науки Российской Федерации).</w:t>
      </w:r>
    </w:p>
    <w:p w:rsidR="00B14097" w:rsidRPr="00617C96" w:rsidRDefault="00B14097" w:rsidP="00B14097">
      <w:pPr>
        <w:pStyle w:val="1"/>
        <w:shd w:val="clear" w:color="auto" w:fill="auto"/>
        <w:spacing w:after="260"/>
        <w:ind w:firstLine="0"/>
        <w:jc w:val="center"/>
        <w:rPr>
          <w:color w:val="auto"/>
        </w:rPr>
      </w:pPr>
      <w:r w:rsidRPr="00617C96">
        <w:rPr>
          <w:b/>
          <w:bCs/>
          <w:color w:val="auto"/>
        </w:rPr>
        <w:lastRenderedPageBreak/>
        <w:t xml:space="preserve">Календарный план воспитательной работы на 2021-2022 </w:t>
      </w:r>
      <w:proofErr w:type="spellStart"/>
      <w:r w:rsidRPr="00617C96">
        <w:rPr>
          <w:b/>
          <w:bCs/>
          <w:color w:val="auto"/>
        </w:rPr>
        <w:t>уч.г</w:t>
      </w:r>
      <w:proofErr w:type="spellEnd"/>
      <w:r w:rsidRPr="00617C96">
        <w:rPr>
          <w:b/>
          <w:bCs/>
          <w:color w:val="auto"/>
        </w:rPr>
        <w:t>.</w:t>
      </w:r>
    </w:p>
    <w:p w:rsidR="00B14097" w:rsidRPr="00617C96" w:rsidRDefault="00B14097" w:rsidP="00B14097">
      <w:pPr>
        <w:pStyle w:val="30"/>
        <w:shd w:val="clear" w:color="auto" w:fill="auto"/>
        <w:spacing w:after="260"/>
        <w:rPr>
          <w:color w:val="auto"/>
        </w:rPr>
      </w:pPr>
      <w:r w:rsidRPr="00617C96">
        <w:rPr>
          <w:b w:val="0"/>
          <w:bCs w:val="0"/>
          <w:color w:val="auto"/>
        </w:rPr>
        <w:t>ПРАЗДНИЧНЫЕ МЕРОПРИЯТИЯ, ТРАДИЦИИ И РАЗВЛЕЧЕНИЯ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9"/>
        <w:gridCol w:w="2400"/>
        <w:gridCol w:w="2563"/>
        <w:gridCol w:w="2683"/>
        <w:gridCol w:w="590"/>
        <w:gridCol w:w="2563"/>
        <w:gridCol w:w="3034"/>
      </w:tblGrid>
      <w:tr w:rsidR="00B14097" w:rsidRPr="00617C96" w:rsidTr="00CD7C02">
        <w:trPr>
          <w:trHeight w:hRule="exact" w:val="245"/>
          <w:jc w:val="center"/>
        </w:trPr>
        <w:tc>
          <w:tcPr>
            <w:tcW w:w="1939" w:type="dxa"/>
            <w:vMerge w:val="restart"/>
            <w:tcBorders>
              <w:top w:val="single" w:sz="4" w:space="0" w:color="auto"/>
              <w:left w:val="single" w:sz="4" w:space="0" w:color="auto"/>
            </w:tcBorders>
            <w:shd w:val="clear" w:color="auto" w:fill="D9D9D9"/>
            <w:vAlign w:val="bottom"/>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Срок проведения</w:t>
            </w:r>
          </w:p>
        </w:tc>
        <w:tc>
          <w:tcPr>
            <w:tcW w:w="13833" w:type="dxa"/>
            <w:gridSpan w:val="6"/>
            <w:tcBorders>
              <w:top w:val="single" w:sz="4" w:space="0" w:color="auto"/>
              <w:left w:val="single" w:sz="4" w:space="0" w:color="auto"/>
              <w:right w:val="single" w:sz="4" w:space="0" w:color="auto"/>
            </w:tcBorders>
            <w:shd w:val="clear" w:color="auto" w:fill="D9D9D9"/>
            <w:vAlign w:val="bottom"/>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Возрастная группа</w:t>
            </w:r>
          </w:p>
        </w:tc>
      </w:tr>
      <w:tr w:rsidR="00B14097" w:rsidRPr="00617C96" w:rsidTr="00CD7C02">
        <w:trPr>
          <w:trHeight w:hRule="exact" w:val="283"/>
          <w:jc w:val="center"/>
        </w:trPr>
        <w:tc>
          <w:tcPr>
            <w:tcW w:w="1939" w:type="dxa"/>
            <w:vMerge/>
            <w:tcBorders>
              <w:left w:val="single" w:sz="4" w:space="0" w:color="auto"/>
            </w:tcBorders>
            <w:shd w:val="clear" w:color="auto" w:fill="D9D9D9"/>
            <w:vAlign w:val="bottom"/>
          </w:tcPr>
          <w:p w:rsidR="00B14097" w:rsidRPr="00617C96" w:rsidRDefault="00B14097" w:rsidP="00CD7C02">
            <w:pPr>
              <w:rPr>
                <w:color w:val="auto"/>
              </w:rPr>
            </w:pPr>
          </w:p>
        </w:tc>
        <w:tc>
          <w:tcPr>
            <w:tcW w:w="2400" w:type="dxa"/>
            <w:tcBorders>
              <w:top w:val="single" w:sz="4" w:space="0" w:color="auto"/>
              <w:left w:val="single" w:sz="4" w:space="0" w:color="auto"/>
            </w:tcBorders>
            <w:shd w:val="clear" w:color="auto" w:fill="D9D9D9"/>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 xml:space="preserve">Первая </w:t>
            </w:r>
            <w:proofErr w:type="spellStart"/>
            <w:r w:rsidRPr="00617C96">
              <w:rPr>
                <w:b/>
                <w:bCs/>
                <w:i/>
                <w:iCs/>
                <w:color w:val="auto"/>
                <w:sz w:val="20"/>
                <w:szCs w:val="20"/>
              </w:rPr>
              <w:t>млаДшая</w:t>
            </w:r>
            <w:proofErr w:type="spellEnd"/>
          </w:p>
        </w:tc>
        <w:tc>
          <w:tcPr>
            <w:tcW w:w="2563" w:type="dxa"/>
            <w:tcBorders>
              <w:top w:val="single" w:sz="4" w:space="0" w:color="auto"/>
              <w:left w:val="single" w:sz="4" w:space="0" w:color="auto"/>
            </w:tcBorders>
            <w:shd w:val="clear" w:color="auto" w:fill="D9D9D9"/>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 xml:space="preserve">Вторая </w:t>
            </w:r>
            <w:proofErr w:type="spellStart"/>
            <w:r w:rsidRPr="00617C96">
              <w:rPr>
                <w:b/>
                <w:bCs/>
                <w:i/>
                <w:iCs/>
                <w:color w:val="auto"/>
                <w:sz w:val="20"/>
                <w:szCs w:val="20"/>
              </w:rPr>
              <w:t>млаДшая</w:t>
            </w:r>
            <w:proofErr w:type="spellEnd"/>
          </w:p>
        </w:tc>
        <w:tc>
          <w:tcPr>
            <w:tcW w:w="2683" w:type="dxa"/>
            <w:tcBorders>
              <w:top w:val="single" w:sz="4" w:space="0" w:color="auto"/>
              <w:left w:val="single" w:sz="4" w:space="0" w:color="auto"/>
            </w:tcBorders>
            <w:shd w:val="clear" w:color="auto" w:fill="D9D9D9"/>
          </w:tcPr>
          <w:p w:rsidR="00B14097" w:rsidRPr="00617C96" w:rsidRDefault="00B14097" w:rsidP="00CD7C02">
            <w:pPr>
              <w:pStyle w:val="a7"/>
              <w:shd w:val="clear" w:color="auto" w:fill="auto"/>
              <w:ind w:firstLine="0"/>
              <w:jc w:val="center"/>
              <w:rPr>
                <w:color w:val="auto"/>
                <w:sz w:val="20"/>
                <w:szCs w:val="20"/>
              </w:rPr>
            </w:pPr>
            <w:proofErr w:type="spellStart"/>
            <w:r w:rsidRPr="00617C96">
              <w:rPr>
                <w:b/>
                <w:bCs/>
                <w:i/>
                <w:iCs/>
                <w:color w:val="auto"/>
                <w:sz w:val="20"/>
                <w:szCs w:val="20"/>
              </w:rPr>
              <w:t>СреДняя</w:t>
            </w:r>
            <w:proofErr w:type="spellEnd"/>
          </w:p>
        </w:tc>
        <w:tc>
          <w:tcPr>
            <w:tcW w:w="3153" w:type="dxa"/>
            <w:gridSpan w:val="2"/>
            <w:tcBorders>
              <w:top w:val="single" w:sz="4" w:space="0" w:color="auto"/>
              <w:left w:val="single" w:sz="4" w:space="0" w:color="auto"/>
            </w:tcBorders>
            <w:shd w:val="clear" w:color="auto" w:fill="D9D9D9"/>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Старшая</w:t>
            </w:r>
          </w:p>
        </w:tc>
        <w:tc>
          <w:tcPr>
            <w:tcW w:w="3034" w:type="dxa"/>
            <w:tcBorders>
              <w:top w:val="single" w:sz="4" w:space="0" w:color="auto"/>
              <w:left w:val="single" w:sz="4" w:space="0" w:color="auto"/>
              <w:right w:val="single" w:sz="4" w:space="0" w:color="auto"/>
            </w:tcBorders>
            <w:shd w:val="clear" w:color="auto" w:fill="D9D9D9"/>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Подготовительная</w:t>
            </w:r>
          </w:p>
        </w:tc>
      </w:tr>
      <w:tr w:rsidR="00B14097" w:rsidRPr="00617C96" w:rsidTr="00CD7C02">
        <w:trPr>
          <w:trHeight w:hRule="exact" w:val="470"/>
          <w:jc w:val="center"/>
        </w:trPr>
        <w:tc>
          <w:tcPr>
            <w:tcW w:w="1939"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Сентябрь</w:t>
            </w:r>
          </w:p>
        </w:tc>
        <w:tc>
          <w:tcPr>
            <w:tcW w:w="240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Адаптационный период</w:t>
            </w:r>
          </w:p>
        </w:tc>
        <w:tc>
          <w:tcPr>
            <w:tcW w:w="2563"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0"/>
                <w:szCs w:val="20"/>
              </w:rPr>
            </w:pPr>
            <w:r w:rsidRPr="00617C96">
              <w:rPr>
                <w:color w:val="auto"/>
                <w:sz w:val="20"/>
                <w:szCs w:val="20"/>
              </w:rPr>
              <w:t>День здоровья</w:t>
            </w:r>
          </w:p>
        </w:tc>
        <w:tc>
          <w:tcPr>
            <w:tcW w:w="2683"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0"/>
                <w:szCs w:val="20"/>
              </w:rPr>
            </w:pPr>
            <w:r w:rsidRPr="00617C96">
              <w:rPr>
                <w:color w:val="auto"/>
                <w:sz w:val="20"/>
                <w:szCs w:val="20"/>
              </w:rPr>
              <w:t>День здоровья</w:t>
            </w:r>
          </w:p>
        </w:tc>
        <w:tc>
          <w:tcPr>
            <w:tcW w:w="315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«Первый праздник сентября» (01.09)</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«Чему учат в школе» (01.09)</w:t>
            </w:r>
          </w:p>
        </w:tc>
      </w:tr>
      <w:tr w:rsidR="00B14097" w:rsidRPr="00617C96" w:rsidTr="00CD7C02">
        <w:trPr>
          <w:trHeight w:hRule="exact" w:val="240"/>
          <w:jc w:val="center"/>
        </w:trPr>
        <w:tc>
          <w:tcPr>
            <w:tcW w:w="1939" w:type="dxa"/>
            <w:vMerge/>
            <w:tcBorders>
              <w:left w:val="single" w:sz="4" w:space="0" w:color="auto"/>
            </w:tcBorders>
            <w:shd w:val="clear" w:color="auto" w:fill="FFFFFF"/>
          </w:tcPr>
          <w:p w:rsidR="00B14097" w:rsidRPr="00617C96" w:rsidRDefault="00B14097" w:rsidP="00CD7C02">
            <w:pPr>
              <w:rPr>
                <w:color w:val="auto"/>
              </w:rPr>
            </w:pPr>
          </w:p>
        </w:tc>
        <w:tc>
          <w:tcPr>
            <w:tcW w:w="2400" w:type="dxa"/>
            <w:vMerge/>
            <w:tcBorders>
              <w:left w:val="single" w:sz="4" w:space="0" w:color="auto"/>
            </w:tcBorders>
            <w:shd w:val="clear" w:color="auto" w:fill="FFFFFF"/>
          </w:tcPr>
          <w:p w:rsidR="00B14097" w:rsidRPr="00617C96" w:rsidRDefault="00B14097" w:rsidP="00CD7C02">
            <w:pPr>
              <w:rPr>
                <w:color w:val="auto"/>
              </w:rPr>
            </w:pPr>
          </w:p>
        </w:tc>
        <w:tc>
          <w:tcPr>
            <w:tcW w:w="5246" w:type="dxa"/>
            <w:gridSpan w:val="2"/>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315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День здоровья</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День здоровья</w:t>
            </w:r>
          </w:p>
        </w:tc>
      </w:tr>
      <w:tr w:rsidR="00B14097" w:rsidRPr="00617C96" w:rsidTr="00CD7C02">
        <w:trPr>
          <w:trHeight w:hRule="exact" w:val="470"/>
          <w:jc w:val="center"/>
        </w:trPr>
        <w:tc>
          <w:tcPr>
            <w:tcW w:w="1939"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Октябрь</w:t>
            </w:r>
          </w:p>
        </w:tc>
        <w:tc>
          <w:tcPr>
            <w:tcW w:w="2400"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Адаптационный период</w:t>
            </w:r>
          </w:p>
        </w:tc>
        <w:tc>
          <w:tcPr>
            <w:tcW w:w="2563"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Осеннее развлечение «Золотая осень» (13.10)</w:t>
            </w:r>
          </w:p>
        </w:tc>
        <w:tc>
          <w:tcPr>
            <w:tcW w:w="2683"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Осенний праздник «Встречаем Осень» (14.10)</w:t>
            </w:r>
          </w:p>
        </w:tc>
        <w:tc>
          <w:tcPr>
            <w:tcW w:w="315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Осенний праздник «Сказка, рассказанная Осенью» (15.10)</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w:t>
            </w:r>
            <w:proofErr w:type="gramStart"/>
            <w:r w:rsidRPr="00617C96">
              <w:rPr>
                <w:color w:val="auto"/>
                <w:sz w:val="20"/>
                <w:szCs w:val="20"/>
              </w:rPr>
              <w:t>Есенинские</w:t>
            </w:r>
            <w:proofErr w:type="gramEnd"/>
          </w:p>
          <w:p w:rsidR="00B14097" w:rsidRPr="00617C96" w:rsidRDefault="00B14097" w:rsidP="00CD7C02">
            <w:pPr>
              <w:pStyle w:val="a7"/>
              <w:shd w:val="clear" w:color="auto" w:fill="auto"/>
              <w:ind w:firstLine="0"/>
              <w:jc w:val="center"/>
              <w:rPr>
                <w:color w:val="auto"/>
                <w:sz w:val="20"/>
                <w:szCs w:val="20"/>
              </w:rPr>
            </w:pPr>
            <w:proofErr w:type="spellStart"/>
            <w:r w:rsidRPr="00617C96">
              <w:rPr>
                <w:color w:val="auto"/>
                <w:sz w:val="20"/>
                <w:szCs w:val="20"/>
              </w:rPr>
              <w:t>Осенины</w:t>
            </w:r>
            <w:proofErr w:type="spellEnd"/>
            <w:r w:rsidRPr="00617C96">
              <w:rPr>
                <w:color w:val="auto"/>
                <w:sz w:val="20"/>
                <w:szCs w:val="20"/>
              </w:rPr>
              <w:t>» (29.10)</w:t>
            </w:r>
          </w:p>
        </w:tc>
      </w:tr>
      <w:tr w:rsidR="00B14097" w:rsidRPr="00617C96" w:rsidTr="00CD7C02">
        <w:trPr>
          <w:trHeight w:hRule="exact" w:val="470"/>
          <w:jc w:val="center"/>
        </w:trPr>
        <w:tc>
          <w:tcPr>
            <w:tcW w:w="1939"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Ноябрь</w:t>
            </w:r>
          </w:p>
        </w:tc>
        <w:tc>
          <w:tcPr>
            <w:tcW w:w="2400" w:type="dxa"/>
            <w:vMerge w:val="restart"/>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2563" w:type="dxa"/>
            <w:vMerge w:val="restart"/>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2683" w:type="dxa"/>
            <w:vMerge w:val="restart"/>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315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 xml:space="preserve">Праздник «День </w:t>
            </w:r>
            <w:proofErr w:type="gramStart"/>
            <w:r w:rsidRPr="00617C96">
              <w:rPr>
                <w:color w:val="auto"/>
                <w:sz w:val="20"/>
                <w:szCs w:val="20"/>
              </w:rPr>
              <w:t>Народного</w:t>
            </w:r>
            <w:proofErr w:type="gramEnd"/>
          </w:p>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Единства» (03.11)</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 xml:space="preserve">Праздник «День </w:t>
            </w:r>
            <w:proofErr w:type="gramStart"/>
            <w:r w:rsidRPr="00617C96">
              <w:rPr>
                <w:color w:val="auto"/>
                <w:sz w:val="20"/>
                <w:szCs w:val="20"/>
              </w:rPr>
              <w:t>Народного</w:t>
            </w:r>
            <w:proofErr w:type="gramEnd"/>
          </w:p>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Единства» (03.11)</w:t>
            </w:r>
          </w:p>
        </w:tc>
      </w:tr>
      <w:tr w:rsidR="00B14097" w:rsidRPr="00617C96" w:rsidTr="00CD7C02">
        <w:trPr>
          <w:trHeight w:hRule="exact" w:val="701"/>
          <w:jc w:val="center"/>
        </w:trPr>
        <w:tc>
          <w:tcPr>
            <w:tcW w:w="1939" w:type="dxa"/>
            <w:vMerge/>
            <w:tcBorders>
              <w:left w:val="single" w:sz="4" w:space="0" w:color="auto"/>
            </w:tcBorders>
            <w:shd w:val="clear" w:color="auto" w:fill="FFFFFF"/>
          </w:tcPr>
          <w:p w:rsidR="00B14097" w:rsidRPr="00617C96" w:rsidRDefault="00B14097" w:rsidP="00CD7C02">
            <w:pPr>
              <w:rPr>
                <w:color w:val="auto"/>
              </w:rPr>
            </w:pPr>
          </w:p>
        </w:tc>
        <w:tc>
          <w:tcPr>
            <w:tcW w:w="2400" w:type="dxa"/>
            <w:vMerge/>
            <w:tcBorders>
              <w:left w:val="single" w:sz="4" w:space="0" w:color="auto"/>
            </w:tcBorders>
            <w:shd w:val="clear" w:color="auto" w:fill="FFFFFF"/>
          </w:tcPr>
          <w:p w:rsidR="00B14097" w:rsidRPr="00617C96" w:rsidRDefault="00B14097" w:rsidP="00CD7C02">
            <w:pPr>
              <w:rPr>
                <w:color w:val="auto"/>
              </w:rPr>
            </w:pPr>
          </w:p>
        </w:tc>
        <w:tc>
          <w:tcPr>
            <w:tcW w:w="2563" w:type="dxa"/>
            <w:vMerge/>
            <w:tcBorders>
              <w:left w:val="single" w:sz="4" w:space="0" w:color="auto"/>
            </w:tcBorders>
            <w:shd w:val="clear" w:color="auto" w:fill="FFFFFF"/>
          </w:tcPr>
          <w:p w:rsidR="00B14097" w:rsidRPr="00617C96" w:rsidRDefault="00B14097" w:rsidP="00CD7C02">
            <w:pPr>
              <w:rPr>
                <w:color w:val="auto"/>
              </w:rPr>
            </w:pPr>
          </w:p>
        </w:tc>
        <w:tc>
          <w:tcPr>
            <w:tcW w:w="2683" w:type="dxa"/>
            <w:vMerge/>
            <w:tcBorders>
              <w:left w:val="single" w:sz="4" w:space="0" w:color="auto"/>
            </w:tcBorders>
            <w:shd w:val="clear" w:color="auto" w:fill="FFFFFF"/>
          </w:tcPr>
          <w:p w:rsidR="00B14097" w:rsidRPr="00617C96" w:rsidRDefault="00B14097" w:rsidP="00CD7C02">
            <w:pPr>
              <w:rPr>
                <w:color w:val="auto"/>
              </w:rPr>
            </w:pPr>
          </w:p>
        </w:tc>
        <w:tc>
          <w:tcPr>
            <w:tcW w:w="315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Конкурс чтецов, посвящённый Дню Матери «Мама - нет дороже слова» (25.11)</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Конкурс чтецов, посвящённый Дню Матери «Самый близкий и родной человек - мама!» (26.11)</w:t>
            </w:r>
          </w:p>
        </w:tc>
      </w:tr>
      <w:tr w:rsidR="00B14097" w:rsidRPr="00617C96" w:rsidTr="00CD7C02">
        <w:trPr>
          <w:trHeight w:hRule="exact" w:val="240"/>
          <w:jc w:val="center"/>
        </w:trPr>
        <w:tc>
          <w:tcPr>
            <w:tcW w:w="1939"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Декабрь</w:t>
            </w:r>
          </w:p>
        </w:tc>
        <w:tc>
          <w:tcPr>
            <w:tcW w:w="2400" w:type="dxa"/>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2563"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0"/>
                <w:szCs w:val="20"/>
              </w:rPr>
            </w:pPr>
            <w:r w:rsidRPr="00617C96">
              <w:rPr>
                <w:color w:val="auto"/>
                <w:sz w:val="20"/>
                <w:szCs w:val="20"/>
              </w:rPr>
              <w:t>Открытие Зимнего городка</w:t>
            </w:r>
          </w:p>
        </w:tc>
        <w:tc>
          <w:tcPr>
            <w:tcW w:w="2683"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140"/>
              <w:rPr>
                <w:color w:val="auto"/>
                <w:sz w:val="20"/>
                <w:szCs w:val="20"/>
              </w:rPr>
            </w:pPr>
            <w:r w:rsidRPr="00617C96">
              <w:rPr>
                <w:color w:val="auto"/>
                <w:sz w:val="20"/>
                <w:szCs w:val="20"/>
              </w:rPr>
              <w:t>Открытие Зимнего городка</w:t>
            </w:r>
          </w:p>
        </w:tc>
        <w:tc>
          <w:tcPr>
            <w:tcW w:w="315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Открытие Зимнего городка</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Открытие Зимнего городка</w:t>
            </w:r>
          </w:p>
        </w:tc>
      </w:tr>
      <w:tr w:rsidR="00B14097" w:rsidRPr="00617C96" w:rsidTr="00CD7C02">
        <w:trPr>
          <w:trHeight w:hRule="exact" w:val="1171"/>
          <w:jc w:val="center"/>
        </w:trPr>
        <w:tc>
          <w:tcPr>
            <w:tcW w:w="1939" w:type="dxa"/>
            <w:vMerge/>
            <w:tcBorders>
              <w:left w:val="single" w:sz="4" w:space="0" w:color="auto"/>
            </w:tcBorders>
            <w:shd w:val="clear" w:color="auto" w:fill="FFFFFF"/>
          </w:tcPr>
          <w:p w:rsidR="00B14097" w:rsidRPr="00617C96" w:rsidRDefault="00B14097" w:rsidP="00CD7C02">
            <w:pPr>
              <w:rPr>
                <w:color w:val="auto"/>
              </w:rPr>
            </w:pPr>
          </w:p>
        </w:tc>
        <w:tc>
          <w:tcPr>
            <w:tcW w:w="2400"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Новогодний праздник «Зимняя сказка» (24.12)</w:t>
            </w:r>
          </w:p>
        </w:tc>
        <w:tc>
          <w:tcPr>
            <w:tcW w:w="2563"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Новогодний праздник «Новогодние сюрпризы» (27.12)</w:t>
            </w:r>
          </w:p>
        </w:tc>
        <w:tc>
          <w:tcPr>
            <w:tcW w:w="2683"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Новогоднее представление (28.12)</w:t>
            </w:r>
          </w:p>
        </w:tc>
        <w:tc>
          <w:tcPr>
            <w:tcW w:w="3153" w:type="dxa"/>
            <w:gridSpan w:val="2"/>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Новогоднее представление (29.12)</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Час мужества «Живая Память», посвящённый Дню Неизвестного Солдата (02.12) Новогоднее представление (30.12)</w:t>
            </w:r>
          </w:p>
        </w:tc>
      </w:tr>
      <w:tr w:rsidR="00B14097" w:rsidRPr="00617C96" w:rsidTr="00CD7C02">
        <w:trPr>
          <w:trHeight w:hRule="exact" w:val="250"/>
          <w:jc w:val="center"/>
        </w:trPr>
        <w:tc>
          <w:tcPr>
            <w:tcW w:w="1939"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Январь</w:t>
            </w:r>
          </w:p>
        </w:tc>
        <w:tc>
          <w:tcPr>
            <w:tcW w:w="13833" w:type="dxa"/>
            <w:gridSpan w:val="6"/>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«Прощание с ёлочкой» (12.01)</w:t>
            </w:r>
          </w:p>
        </w:tc>
      </w:tr>
      <w:tr w:rsidR="00B14097" w:rsidRPr="00617C96" w:rsidTr="00CD7C02">
        <w:trPr>
          <w:trHeight w:hRule="exact" w:val="696"/>
          <w:jc w:val="center"/>
        </w:trPr>
        <w:tc>
          <w:tcPr>
            <w:tcW w:w="1939" w:type="dxa"/>
            <w:vMerge/>
            <w:tcBorders>
              <w:left w:val="single" w:sz="4" w:space="0" w:color="auto"/>
            </w:tcBorders>
            <w:shd w:val="clear" w:color="auto" w:fill="FFFFFF"/>
          </w:tcPr>
          <w:p w:rsidR="00B14097" w:rsidRPr="00617C96" w:rsidRDefault="00B14097" w:rsidP="00CD7C02">
            <w:pPr>
              <w:rPr>
                <w:color w:val="auto"/>
              </w:rPr>
            </w:pPr>
          </w:p>
        </w:tc>
        <w:tc>
          <w:tcPr>
            <w:tcW w:w="7646" w:type="dxa"/>
            <w:gridSpan w:val="3"/>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315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Литературно-музыкальная гостиная «Несовместимы дети и война» (26.01)</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Литературно-музыкальная гостиная «Несовместимы дети и война» (27.01)</w:t>
            </w:r>
          </w:p>
        </w:tc>
      </w:tr>
      <w:tr w:rsidR="00B14097" w:rsidRPr="00617C96" w:rsidTr="00CD7C02">
        <w:trPr>
          <w:trHeight w:hRule="exact" w:val="355"/>
          <w:jc w:val="center"/>
        </w:trPr>
        <w:tc>
          <w:tcPr>
            <w:tcW w:w="1939"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Февраль</w:t>
            </w:r>
          </w:p>
        </w:tc>
        <w:tc>
          <w:tcPr>
            <w:tcW w:w="2400" w:type="dxa"/>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2563"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w:t>
            </w:r>
            <w:proofErr w:type="spellStart"/>
            <w:r w:rsidRPr="00617C96">
              <w:rPr>
                <w:color w:val="auto"/>
                <w:sz w:val="20"/>
                <w:szCs w:val="20"/>
              </w:rPr>
              <w:t>Зарничка</w:t>
            </w:r>
            <w:proofErr w:type="spellEnd"/>
            <w:r w:rsidRPr="00617C96">
              <w:rPr>
                <w:color w:val="auto"/>
                <w:sz w:val="20"/>
                <w:szCs w:val="20"/>
              </w:rPr>
              <w:t>»</w:t>
            </w:r>
          </w:p>
        </w:tc>
        <w:tc>
          <w:tcPr>
            <w:tcW w:w="2683"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w:t>
            </w:r>
            <w:proofErr w:type="spellStart"/>
            <w:r w:rsidRPr="00617C96">
              <w:rPr>
                <w:color w:val="auto"/>
                <w:sz w:val="20"/>
                <w:szCs w:val="20"/>
              </w:rPr>
              <w:t>Зарничка</w:t>
            </w:r>
            <w:proofErr w:type="spellEnd"/>
            <w:r w:rsidRPr="00617C96">
              <w:rPr>
                <w:color w:val="auto"/>
                <w:sz w:val="20"/>
                <w:szCs w:val="20"/>
              </w:rPr>
              <w:t>»</w:t>
            </w:r>
          </w:p>
        </w:tc>
        <w:tc>
          <w:tcPr>
            <w:tcW w:w="3153" w:type="dxa"/>
            <w:gridSpan w:val="2"/>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w:t>
            </w:r>
            <w:proofErr w:type="spellStart"/>
            <w:r w:rsidRPr="00617C96">
              <w:rPr>
                <w:color w:val="auto"/>
                <w:sz w:val="20"/>
                <w:szCs w:val="20"/>
              </w:rPr>
              <w:t>Зарничка</w:t>
            </w:r>
            <w:proofErr w:type="spellEnd"/>
            <w:r w:rsidRPr="00617C96">
              <w:rPr>
                <w:color w:val="auto"/>
                <w:sz w:val="20"/>
                <w:szCs w:val="20"/>
              </w:rPr>
              <w:t>»</w:t>
            </w:r>
          </w:p>
        </w:tc>
        <w:tc>
          <w:tcPr>
            <w:tcW w:w="303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w:t>
            </w:r>
            <w:proofErr w:type="spellStart"/>
            <w:r w:rsidRPr="00617C96">
              <w:rPr>
                <w:color w:val="auto"/>
                <w:sz w:val="20"/>
                <w:szCs w:val="20"/>
              </w:rPr>
              <w:t>Зарничка</w:t>
            </w:r>
            <w:proofErr w:type="spellEnd"/>
            <w:r w:rsidRPr="00617C96">
              <w:rPr>
                <w:color w:val="auto"/>
                <w:sz w:val="20"/>
                <w:szCs w:val="20"/>
              </w:rPr>
              <w:t>»</w:t>
            </w:r>
          </w:p>
        </w:tc>
      </w:tr>
      <w:tr w:rsidR="00B14097" w:rsidRPr="00617C96" w:rsidTr="00CD7C02">
        <w:trPr>
          <w:trHeight w:hRule="exact" w:val="490"/>
          <w:jc w:val="center"/>
        </w:trPr>
        <w:tc>
          <w:tcPr>
            <w:tcW w:w="1939"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Март</w:t>
            </w:r>
          </w:p>
        </w:tc>
        <w:tc>
          <w:tcPr>
            <w:tcW w:w="2400"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«Очень маму я люблю» (02.03)</w:t>
            </w:r>
          </w:p>
        </w:tc>
        <w:tc>
          <w:tcPr>
            <w:tcW w:w="2563"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«Подарочки для мамочки» (02.03)</w:t>
            </w:r>
          </w:p>
        </w:tc>
        <w:tc>
          <w:tcPr>
            <w:tcW w:w="2683"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0"/>
                <w:szCs w:val="20"/>
              </w:rPr>
            </w:pPr>
            <w:r w:rsidRPr="00617C96">
              <w:rPr>
                <w:color w:val="auto"/>
                <w:sz w:val="20"/>
                <w:szCs w:val="20"/>
              </w:rPr>
              <w:t>Праздник « 8 Марта» (03.03)</w:t>
            </w:r>
          </w:p>
        </w:tc>
        <w:tc>
          <w:tcPr>
            <w:tcW w:w="315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«Солнышко для мамы»</w:t>
            </w:r>
          </w:p>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(04.03)</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«Цветы для мамы» (04.03)</w:t>
            </w:r>
          </w:p>
        </w:tc>
      </w:tr>
      <w:tr w:rsidR="00B14097" w:rsidRPr="00617C96" w:rsidTr="00CD7C02">
        <w:trPr>
          <w:trHeight w:hRule="exact" w:val="283"/>
          <w:jc w:val="center"/>
        </w:trPr>
        <w:tc>
          <w:tcPr>
            <w:tcW w:w="1939" w:type="dxa"/>
            <w:vMerge/>
            <w:tcBorders>
              <w:left w:val="single" w:sz="4" w:space="0" w:color="auto"/>
            </w:tcBorders>
            <w:shd w:val="clear" w:color="auto" w:fill="FFFFFF"/>
          </w:tcPr>
          <w:p w:rsidR="00B14097" w:rsidRPr="00617C96" w:rsidRDefault="00B14097" w:rsidP="00CD7C02">
            <w:pPr>
              <w:rPr>
                <w:color w:val="auto"/>
              </w:rPr>
            </w:pPr>
          </w:p>
        </w:tc>
        <w:tc>
          <w:tcPr>
            <w:tcW w:w="13833" w:type="dxa"/>
            <w:gridSpan w:val="6"/>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23 - 29.03 Всероссийская неделя музыки для детей</w:t>
            </w:r>
          </w:p>
        </w:tc>
      </w:tr>
      <w:tr w:rsidR="00B14097" w:rsidRPr="00617C96" w:rsidTr="00CD7C02">
        <w:trPr>
          <w:trHeight w:hRule="exact" w:val="470"/>
          <w:jc w:val="center"/>
        </w:trPr>
        <w:tc>
          <w:tcPr>
            <w:tcW w:w="1939"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Апрель</w:t>
            </w:r>
          </w:p>
        </w:tc>
        <w:tc>
          <w:tcPr>
            <w:tcW w:w="240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«Разноцветные лучики Весны» (14.04)</w:t>
            </w:r>
          </w:p>
        </w:tc>
        <w:tc>
          <w:tcPr>
            <w:tcW w:w="2563"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«Солнышко лучистое» (14.04)</w:t>
            </w:r>
          </w:p>
        </w:tc>
        <w:tc>
          <w:tcPr>
            <w:tcW w:w="3273" w:type="dxa"/>
            <w:gridSpan w:val="2"/>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«Путешествие в космос» (09.04)</w:t>
            </w:r>
          </w:p>
        </w:tc>
        <w:tc>
          <w:tcPr>
            <w:tcW w:w="2563"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«Мы - космонавты» (13.04)</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Развлечение «Если очень захотеть - можно в космос</w:t>
            </w:r>
          </w:p>
        </w:tc>
      </w:tr>
      <w:tr w:rsidR="00B14097" w:rsidRPr="00617C96" w:rsidTr="00CD7C02">
        <w:trPr>
          <w:trHeight w:hRule="exact" w:val="754"/>
          <w:jc w:val="center"/>
        </w:trPr>
        <w:tc>
          <w:tcPr>
            <w:tcW w:w="1939" w:type="dxa"/>
            <w:vMerge/>
            <w:tcBorders>
              <w:left w:val="single" w:sz="4" w:space="0" w:color="auto"/>
            </w:tcBorders>
            <w:shd w:val="clear" w:color="auto" w:fill="FFFFFF"/>
          </w:tcPr>
          <w:p w:rsidR="00B14097" w:rsidRPr="00617C96" w:rsidRDefault="00B14097" w:rsidP="00CD7C02">
            <w:pPr>
              <w:rPr>
                <w:color w:val="auto"/>
              </w:rPr>
            </w:pPr>
          </w:p>
        </w:tc>
        <w:tc>
          <w:tcPr>
            <w:tcW w:w="2400" w:type="dxa"/>
            <w:vMerge/>
            <w:tcBorders>
              <w:left w:val="single" w:sz="4" w:space="0" w:color="auto"/>
            </w:tcBorders>
            <w:shd w:val="clear" w:color="auto" w:fill="FFFFFF"/>
          </w:tcPr>
          <w:p w:rsidR="00B14097" w:rsidRPr="00617C96" w:rsidRDefault="00B14097" w:rsidP="00CD7C02">
            <w:pPr>
              <w:rPr>
                <w:color w:val="auto"/>
              </w:rPr>
            </w:pPr>
          </w:p>
        </w:tc>
        <w:tc>
          <w:tcPr>
            <w:tcW w:w="2563" w:type="dxa"/>
            <w:vMerge/>
            <w:tcBorders>
              <w:left w:val="single" w:sz="4" w:space="0" w:color="auto"/>
            </w:tcBorders>
            <w:shd w:val="clear" w:color="auto" w:fill="FFFFFF"/>
          </w:tcPr>
          <w:p w:rsidR="00B14097" w:rsidRPr="00617C96" w:rsidRDefault="00B14097" w:rsidP="00CD7C02">
            <w:pPr>
              <w:rPr>
                <w:color w:val="auto"/>
              </w:rPr>
            </w:pPr>
          </w:p>
        </w:tc>
        <w:tc>
          <w:tcPr>
            <w:tcW w:w="3273" w:type="dxa"/>
            <w:gridSpan w:val="2"/>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Весны» (19.04)</w:t>
            </w:r>
          </w:p>
        </w:tc>
        <w:tc>
          <w:tcPr>
            <w:tcW w:w="2563"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«Весенняя капель» (20.04)</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spacing w:after="60"/>
              <w:ind w:firstLine="0"/>
              <w:jc w:val="center"/>
              <w:rPr>
                <w:color w:val="auto"/>
                <w:sz w:val="20"/>
                <w:szCs w:val="20"/>
              </w:rPr>
            </w:pPr>
            <w:r w:rsidRPr="00617C96">
              <w:rPr>
                <w:color w:val="auto"/>
                <w:sz w:val="20"/>
                <w:szCs w:val="20"/>
              </w:rPr>
              <w:t>полететь» (12.04)</w:t>
            </w:r>
          </w:p>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«Краски Весны» (21.04)</w:t>
            </w:r>
          </w:p>
        </w:tc>
      </w:tr>
      <w:tr w:rsidR="00B14097" w:rsidRPr="00617C96" w:rsidTr="00CD7C02">
        <w:trPr>
          <w:trHeight w:hRule="exact" w:val="470"/>
          <w:jc w:val="center"/>
        </w:trPr>
        <w:tc>
          <w:tcPr>
            <w:tcW w:w="1939"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jc w:val="center"/>
              <w:rPr>
                <w:color w:val="auto"/>
                <w:sz w:val="20"/>
                <w:szCs w:val="20"/>
              </w:rPr>
            </w:pPr>
            <w:r w:rsidRPr="00617C96">
              <w:rPr>
                <w:b/>
                <w:bCs/>
                <w:i/>
                <w:iCs/>
                <w:color w:val="auto"/>
                <w:sz w:val="20"/>
                <w:szCs w:val="20"/>
              </w:rPr>
              <w:t>Май</w:t>
            </w:r>
          </w:p>
        </w:tc>
        <w:tc>
          <w:tcPr>
            <w:tcW w:w="8236" w:type="dxa"/>
            <w:gridSpan w:val="4"/>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2563"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«Давайте вспомним про войну (05.05)</w:t>
            </w:r>
          </w:p>
        </w:tc>
        <w:tc>
          <w:tcPr>
            <w:tcW w:w="303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«День Победы - праздник самый главный(06.05)</w:t>
            </w:r>
          </w:p>
        </w:tc>
      </w:tr>
      <w:tr w:rsidR="00B14097" w:rsidRPr="00617C96" w:rsidTr="00CD7C02">
        <w:trPr>
          <w:trHeight w:hRule="exact" w:val="240"/>
          <w:jc w:val="center"/>
        </w:trPr>
        <w:tc>
          <w:tcPr>
            <w:tcW w:w="1939" w:type="dxa"/>
            <w:vMerge/>
            <w:tcBorders>
              <w:left w:val="single" w:sz="4" w:space="0" w:color="auto"/>
            </w:tcBorders>
            <w:shd w:val="clear" w:color="auto" w:fill="FFFFFF"/>
          </w:tcPr>
          <w:p w:rsidR="00B14097" w:rsidRPr="00617C96" w:rsidRDefault="00B14097" w:rsidP="00CD7C02">
            <w:pPr>
              <w:rPr>
                <w:color w:val="auto"/>
              </w:rPr>
            </w:pPr>
          </w:p>
        </w:tc>
        <w:tc>
          <w:tcPr>
            <w:tcW w:w="4963" w:type="dxa"/>
            <w:gridSpan w:val="2"/>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8870" w:type="dxa"/>
            <w:gridSpan w:val="4"/>
            <w:tcBorders>
              <w:top w:val="single" w:sz="4" w:space="0" w:color="auto"/>
              <w:right w:val="single" w:sz="4" w:space="0" w:color="auto"/>
            </w:tcBorders>
            <w:shd w:val="clear" w:color="auto" w:fill="FFFFFF"/>
          </w:tcPr>
          <w:p w:rsidR="00B14097" w:rsidRPr="00617C96" w:rsidRDefault="00B14097" w:rsidP="00CD7C02">
            <w:pPr>
              <w:pStyle w:val="a7"/>
              <w:shd w:val="clear" w:color="auto" w:fill="auto"/>
              <w:tabs>
                <w:tab w:val="left" w:pos="614"/>
              </w:tabs>
              <w:ind w:firstLine="0"/>
              <w:rPr>
                <w:color w:val="auto"/>
                <w:sz w:val="20"/>
                <w:szCs w:val="20"/>
              </w:rPr>
            </w:pPr>
            <w:r w:rsidRPr="00617C96">
              <w:rPr>
                <w:color w:val="auto"/>
                <w:sz w:val="20"/>
                <w:szCs w:val="20"/>
              </w:rPr>
              <w:t>|</w:t>
            </w:r>
            <w:r w:rsidRPr="00617C96">
              <w:rPr>
                <w:color w:val="auto"/>
                <w:sz w:val="20"/>
                <w:szCs w:val="20"/>
              </w:rPr>
              <w:tab/>
              <w:t>Прощальный концерт воспитанников подготовительной группы с детским садом (28.05)</w:t>
            </w:r>
          </w:p>
        </w:tc>
      </w:tr>
      <w:tr w:rsidR="00B14097" w:rsidRPr="00617C96" w:rsidTr="00CD7C02">
        <w:trPr>
          <w:trHeight w:hRule="exact" w:val="283"/>
          <w:jc w:val="center"/>
        </w:trPr>
        <w:tc>
          <w:tcPr>
            <w:tcW w:w="1939" w:type="dxa"/>
            <w:vMerge/>
            <w:tcBorders>
              <w:left w:val="single" w:sz="4" w:space="0" w:color="auto"/>
            </w:tcBorders>
            <w:shd w:val="clear" w:color="auto" w:fill="FFFFFF"/>
          </w:tcPr>
          <w:p w:rsidR="00B14097" w:rsidRPr="00617C96" w:rsidRDefault="00B14097" w:rsidP="00CD7C02">
            <w:pPr>
              <w:rPr>
                <w:color w:val="auto"/>
              </w:rPr>
            </w:pPr>
          </w:p>
        </w:tc>
        <w:tc>
          <w:tcPr>
            <w:tcW w:w="10799" w:type="dxa"/>
            <w:gridSpan w:val="5"/>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«Красный, Желтый, Зелёный»</w:t>
            </w:r>
          </w:p>
        </w:tc>
        <w:tc>
          <w:tcPr>
            <w:tcW w:w="3034" w:type="dxa"/>
            <w:tcBorders>
              <w:top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Праздник ГТО</w:t>
            </w:r>
          </w:p>
        </w:tc>
      </w:tr>
      <w:tr w:rsidR="00B14097" w:rsidRPr="00617C96" w:rsidTr="00CD7C02">
        <w:trPr>
          <w:trHeight w:hRule="exact" w:val="480"/>
          <w:jc w:val="center"/>
        </w:trPr>
        <w:tc>
          <w:tcPr>
            <w:tcW w:w="1939" w:type="dxa"/>
            <w:vMerge/>
            <w:tcBorders>
              <w:left w:val="single" w:sz="4" w:space="0" w:color="auto"/>
              <w:bottom w:val="single" w:sz="4" w:space="0" w:color="auto"/>
            </w:tcBorders>
            <w:shd w:val="clear" w:color="auto" w:fill="FFFFFF"/>
          </w:tcPr>
          <w:p w:rsidR="00B14097" w:rsidRPr="00617C96" w:rsidRDefault="00B14097" w:rsidP="00CD7C02">
            <w:pPr>
              <w:rPr>
                <w:color w:val="auto"/>
              </w:rPr>
            </w:pPr>
          </w:p>
        </w:tc>
        <w:tc>
          <w:tcPr>
            <w:tcW w:w="10799" w:type="dxa"/>
            <w:gridSpan w:val="5"/>
            <w:tcBorders>
              <w:top w:val="single" w:sz="4" w:space="0" w:color="auto"/>
              <w:left w:val="single" w:sz="4" w:space="0" w:color="auto"/>
              <w:bottom w:val="single" w:sz="4" w:space="0" w:color="auto"/>
            </w:tcBorders>
            <w:shd w:val="clear" w:color="auto" w:fill="FFFFFF"/>
          </w:tcPr>
          <w:p w:rsidR="00B14097" w:rsidRPr="00617C96" w:rsidRDefault="00B14097" w:rsidP="00CD7C02">
            <w:pPr>
              <w:rPr>
                <w:color w:val="auto"/>
                <w:sz w:val="10"/>
                <w:szCs w:val="10"/>
              </w:rPr>
            </w:pPr>
          </w:p>
        </w:tc>
        <w:tc>
          <w:tcPr>
            <w:tcW w:w="3034" w:type="dxa"/>
            <w:tcBorders>
              <w:top w:val="single" w:sz="4" w:space="0" w:color="auto"/>
              <w:bottom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0"/>
                <w:szCs w:val="20"/>
              </w:rPr>
            </w:pPr>
            <w:r w:rsidRPr="00617C96">
              <w:rPr>
                <w:color w:val="auto"/>
                <w:sz w:val="20"/>
                <w:szCs w:val="20"/>
              </w:rPr>
              <w:t>Выпускной праздник «Скоро в школу»</w:t>
            </w:r>
          </w:p>
        </w:tc>
      </w:tr>
    </w:tbl>
    <w:p w:rsidR="00B14097" w:rsidRPr="00617C96" w:rsidRDefault="00B14097" w:rsidP="00B14097">
      <w:pPr>
        <w:rPr>
          <w:color w:val="auto"/>
        </w:rPr>
        <w:sectPr w:rsidR="00B14097" w:rsidRPr="00617C96">
          <w:footerReference w:type="default" r:id="rId10"/>
          <w:pgSz w:w="16840" w:h="11900" w:orient="landscape"/>
          <w:pgMar w:top="263" w:right="587" w:bottom="1192" w:left="481" w:header="0" w:footer="3" w:gutter="0"/>
          <w:cols w:space="720"/>
          <w:noEndnote/>
          <w:docGrid w:linePitch="360"/>
        </w:sectPr>
      </w:pPr>
    </w:p>
    <w:p w:rsidR="00B14097" w:rsidRPr="00617C96" w:rsidRDefault="00B14097" w:rsidP="00B14097">
      <w:pPr>
        <w:spacing w:after="119" w:line="1" w:lineRule="exact"/>
        <w:rPr>
          <w:color w:val="auto"/>
        </w:rPr>
      </w:pPr>
    </w:p>
    <w:p w:rsidR="00B14097" w:rsidRPr="00617C96" w:rsidRDefault="00B14097" w:rsidP="00B14097">
      <w:pPr>
        <w:pStyle w:val="a9"/>
        <w:shd w:val="clear" w:color="auto" w:fill="auto"/>
        <w:ind w:left="1709"/>
      </w:pPr>
      <w:r w:rsidRPr="00617C96">
        <w:t>ПЛАН ПРОВЕДЕНИЯ ФИЗКУЛЬТУРНЫХ ДОСУГОВ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2976"/>
        <w:gridCol w:w="4814"/>
      </w:tblGrid>
      <w:tr w:rsidR="00B14097" w:rsidRPr="00617C96" w:rsidTr="00CD7C02">
        <w:trPr>
          <w:trHeight w:hRule="exact" w:val="293"/>
          <w:jc w:val="center"/>
        </w:trPr>
        <w:tc>
          <w:tcPr>
            <w:tcW w:w="1430"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340"/>
              <w:rPr>
                <w:color w:val="auto"/>
                <w:sz w:val="24"/>
                <w:szCs w:val="24"/>
              </w:rPr>
            </w:pPr>
            <w:r w:rsidRPr="00617C96">
              <w:rPr>
                <w:b/>
                <w:bCs/>
                <w:i/>
                <w:iCs/>
                <w:color w:val="auto"/>
                <w:sz w:val="24"/>
                <w:szCs w:val="24"/>
              </w:rPr>
              <w:t>Месяц</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4"/>
                <w:szCs w:val="24"/>
              </w:rPr>
            </w:pPr>
            <w:r w:rsidRPr="00617C96">
              <w:rPr>
                <w:b/>
                <w:bCs/>
                <w:i/>
                <w:iCs/>
                <w:color w:val="auto"/>
                <w:sz w:val="24"/>
                <w:szCs w:val="24"/>
              </w:rPr>
              <w:t>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4"/>
                <w:szCs w:val="24"/>
              </w:rPr>
            </w:pPr>
            <w:r w:rsidRPr="00617C96">
              <w:rPr>
                <w:b/>
                <w:bCs/>
                <w:i/>
                <w:iCs/>
                <w:color w:val="auto"/>
                <w:sz w:val="24"/>
                <w:szCs w:val="24"/>
              </w:rPr>
              <w:t>Тема Досуга</w:t>
            </w:r>
          </w:p>
        </w:tc>
      </w:tr>
      <w:tr w:rsidR="00B14097" w:rsidRPr="00617C96" w:rsidTr="00CD7C02">
        <w:trPr>
          <w:trHeight w:hRule="exact" w:val="283"/>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b/>
                <w:bCs/>
                <w:color w:val="auto"/>
                <w:sz w:val="24"/>
                <w:szCs w:val="24"/>
              </w:rPr>
              <w:t>Сентябрь</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«Мой веселый, звонкий мяч»</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«День знаний»</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«День знаний»</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«День знаний»</w:t>
            </w:r>
          </w:p>
        </w:tc>
      </w:tr>
      <w:tr w:rsidR="00B14097" w:rsidRPr="00617C96" w:rsidTr="00CD7C02">
        <w:trPr>
          <w:trHeight w:hRule="exact" w:val="283"/>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b/>
                <w:bCs/>
                <w:color w:val="auto"/>
                <w:sz w:val="24"/>
                <w:szCs w:val="24"/>
              </w:rPr>
              <w:t>Октябрь</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Развлечение «Загадки с овощной грядки».</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«День здоровья»</w:t>
            </w:r>
          </w:p>
        </w:tc>
      </w:tr>
      <w:tr w:rsidR="00B14097" w:rsidRPr="00617C96" w:rsidTr="00CD7C02">
        <w:trPr>
          <w:trHeight w:hRule="exact" w:val="283"/>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«День здоровья»</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«День здоровья»</w:t>
            </w:r>
          </w:p>
        </w:tc>
      </w:tr>
      <w:tr w:rsidR="00B14097" w:rsidRPr="00617C96" w:rsidTr="00CD7C02">
        <w:trPr>
          <w:trHeight w:hRule="exact" w:val="312"/>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b/>
                <w:bCs/>
                <w:color w:val="auto"/>
                <w:sz w:val="24"/>
                <w:szCs w:val="24"/>
              </w:rPr>
              <w:t>Ноябрь</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«Дорожка здоровья»</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140"/>
              <w:rPr>
                <w:color w:val="auto"/>
                <w:sz w:val="24"/>
                <w:szCs w:val="24"/>
              </w:rPr>
            </w:pPr>
            <w:r w:rsidRPr="00617C96">
              <w:rPr>
                <w:color w:val="auto"/>
                <w:sz w:val="24"/>
                <w:szCs w:val="24"/>
              </w:rPr>
              <w:t>«Дорожка здоровья»</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«День бегуна, скакуна, прыгуна»</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160"/>
              <w:rPr>
                <w:color w:val="auto"/>
                <w:sz w:val="24"/>
                <w:szCs w:val="24"/>
              </w:rPr>
            </w:pPr>
            <w:r w:rsidRPr="00617C96">
              <w:rPr>
                <w:color w:val="auto"/>
                <w:sz w:val="24"/>
                <w:szCs w:val="24"/>
              </w:rPr>
              <w:t>«День бегуна, скакуна, прыгуна». Подготовка к тестированию ГТО</w:t>
            </w:r>
          </w:p>
        </w:tc>
      </w:tr>
      <w:tr w:rsidR="00B14097" w:rsidRPr="00617C96" w:rsidTr="00CD7C02">
        <w:trPr>
          <w:trHeight w:hRule="exact" w:val="283"/>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b/>
                <w:bCs/>
                <w:color w:val="auto"/>
                <w:sz w:val="24"/>
                <w:szCs w:val="24"/>
              </w:rPr>
              <w:t>Декабрь</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160"/>
              <w:rPr>
                <w:color w:val="auto"/>
                <w:sz w:val="24"/>
                <w:szCs w:val="24"/>
              </w:rPr>
            </w:pPr>
            <w:r w:rsidRPr="00617C96">
              <w:rPr>
                <w:color w:val="auto"/>
                <w:sz w:val="24"/>
                <w:szCs w:val="24"/>
              </w:rPr>
              <w:t>«Хорошо зимой в саду!</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«Наши зимние забавы»</w:t>
            </w:r>
          </w:p>
        </w:tc>
      </w:tr>
      <w:tr w:rsidR="00B14097" w:rsidRPr="00617C96" w:rsidTr="00CD7C02">
        <w:trPr>
          <w:trHeight w:hRule="exact" w:val="283"/>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«Зимние старты с Дедом Морозом!»</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140"/>
              <w:rPr>
                <w:color w:val="auto"/>
                <w:sz w:val="24"/>
                <w:szCs w:val="24"/>
              </w:rPr>
            </w:pPr>
            <w:r w:rsidRPr="00617C96">
              <w:rPr>
                <w:color w:val="auto"/>
                <w:sz w:val="24"/>
                <w:szCs w:val="24"/>
              </w:rPr>
              <w:t>«Зимние забавы»»</w:t>
            </w:r>
          </w:p>
        </w:tc>
      </w:tr>
      <w:tr w:rsidR="00B14097" w:rsidRPr="00617C96" w:rsidTr="00CD7C02">
        <w:trPr>
          <w:trHeight w:hRule="exact" w:val="288"/>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b/>
                <w:bCs/>
                <w:color w:val="auto"/>
                <w:sz w:val="24"/>
                <w:szCs w:val="24"/>
              </w:rPr>
              <w:t>Январь</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«Встреча со Снеговиком»</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 гостях у сказки «Теремок»»</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160"/>
              <w:rPr>
                <w:color w:val="auto"/>
                <w:sz w:val="24"/>
                <w:szCs w:val="24"/>
              </w:rPr>
            </w:pPr>
            <w:r w:rsidRPr="00617C96">
              <w:rPr>
                <w:color w:val="auto"/>
                <w:sz w:val="24"/>
                <w:szCs w:val="24"/>
              </w:rPr>
              <w:t>Спортивный праздник «Зимняя олимпиада».</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Спортивный праздник «Зимняя олимпиада».</w:t>
            </w:r>
          </w:p>
        </w:tc>
      </w:tr>
      <w:tr w:rsidR="00B14097" w:rsidRPr="00617C96" w:rsidTr="00CD7C02">
        <w:trPr>
          <w:trHeight w:hRule="exact" w:val="283"/>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b/>
                <w:bCs/>
                <w:color w:val="auto"/>
                <w:sz w:val="24"/>
                <w:szCs w:val="24"/>
              </w:rPr>
              <w:t>Февраль</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Физкультурный досуг «Летчики, танкисты»</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Военно-патриотическая игра «</w:t>
            </w:r>
            <w:proofErr w:type="spellStart"/>
            <w:r w:rsidRPr="00617C96">
              <w:rPr>
                <w:color w:val="auto"/>
                <w:sz w:val="24"/>
                <w:szCs w:val="24"/>
              </w:rPr>
              <w:t>Зарничка</w:t>
            </w:r>
            <w:proofErr w:type="spellEnd"/>
            <w:r w:rsidRPr="00617C96">
              <w:rPr>
                <w:color w:val="auto"/>
                <w:sz w:val="24"/>
                <w:szCs w:val="24"/>
              </w:rPr>
              <w:t>»</w:t>
            </w:r>
          </w:p>
        </w:tc>
      </w:tr>
      <w:tr w:rsidR="00B14097" w:rsidRPr="00617C96" w:rsidTr="00CD7C02">
        <w:trPr>
          <w:trHeight w:hRule="exact" w:val="485"/>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140"/>
              <w:rPr>
                <w:color w:val="auto"/>
                <w:sz w:val="24"/>
                <w:szCs w:val="24"/>
              </w:rPr>
            </w:pPr>
            <w:r w:rsidRPr="00617C96">
              <w:rPr>
                <w:color w:val="auto"/>
                <w:sz w:val="24"/>
                <w:szCs w:val="24"/>
              </w:rPr>
              <w:t>Военно-патриотическая игра «</w:t>
            </w:r>
            <w:proofErr w:type="spellStart"/>
            <w:r w:rsidRPr="00617C96">
              <w:rPr>
                <w:color w:val="auto"/>
                <w:sz w:val="24"/>
                <w:szCs w:val="24"/>
              </w:rPr>
              <w:t>Зарничка</w:t>
            </w:r>
            <w:proofErr w:type="spellEnd"/>
            <w:r w:rsidRPr="00617C96">
              <w:rPr>
                <w:color w:val="auto"/>
                <w:sz w:val="24"/>
                <w:szCs w:val="24"/>
              </w:rPr>
              <w:t>»</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140"/>
              <w:rPr>
                <w:color w:val="auto"/>
                <w:sz w:val="24"/>
                <w:szCs w:val="24"/>
              </w:rPr>
            </w:pPr>
            <w:r w:rsidRPr="00617C96">
              <w:rPr>
                <w:color w:val="auto"/>
                <w:sz w:val="24"/>
                <w:szCs w:val="24"/>
              </w:rPr>
              <w:t>Военно-патриотическая игра «</w:t>
            </w:r>
            <w:proofErr w:type="spellStart"/>
            <w:r w:rsidRPr="00617C96">
              <w:rPr>
                <w:color w:val="auto"/>
                <w:sz w:val="24"/>
                <w:szCs w:val="24"/>
              </w:rPr>
              <w:t>Зарничка</w:t>
            </w:r>
            <w:proofErr w:type="spellEnd"/>
            <w:r w:rsidRPr="00617C96">
              <w:rPr>
                <w:color w:val="auto"/>
                <w:sz w:val="24"/>
                <w:szCs w:val="24"/>
              </w:rPr>
              <w:t>»</w:t>
            </w:r>
          </w:p>
        </w:tc>
      </w:tr>
      <w:tr w:rsidR="00B14097" w:rsidRPr="00617C96" w:rsidTr="00CD7C02">
        <w:trPr>
          <w:trHeight w:hRule="exact" w:val="355"/>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b/>
                <w:bCs/>
                <w:color w:val="auto"/>
                <w:sz w:val="24"/>
                <w:szCs w:val="24"/>
              </w:rPr>
              <w:t>Март</w:t>
            </w:r>
          </w:p>
        </w:tc>
        <w:tc>
          <w:tcPr>
            <w:tcW w:w="2976"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«Масленица»</w:t>
            </w:r>
          </w:p>
        </w:tc>
      </w:tr>
      <w:tr w:rsidR="00B14097" w:rsidRPr="00617C96" w:rsidTr="00CD7C02">
        <w:trPr>
          <w:trHeight w:hRule="exact" w:val="283"/>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«Масленица»</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«Масленица»</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«Масленица»</w:t>
            </w:r>
          </w:p>
        </w:tc>
      </w:tr>
      <w:tr w:rsidR="00B14097" w:rsidRPr="00617C96" w:rsidTr="00CD7C02">
        <w:trPr>
          <w:trHeight w:hRule="exact" w:val="288"/>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spacing w:before="280"/>
              <w:ind w:firstLine="0"/>
              <w:rPr>
                <w:color w:val="auto"/>
                <w:sz w:val="24"/>
                <w:szCs w:val="24"/>
              </w:rPr>
            </w:pPr>
            <w:r w:rsidRPr="00617C96">
              <w:rPr>
                <w:b/>
                <w:bCs/>
                <w:color w:val="auto"/>
                <w:sz w:val="24"/>
                <w:szCs w:val="24"/>
              </w:rPr>
              <w:t>Апрель</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«Ловкие, быстрые, сильные!»</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«Добрым смехом смеются дети!»</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«Добрым смехом смеются дети!»</w:t>
            </w:r>
          </w:p>
        </w:tc>
      </w:tr>
      <w:tr w:rsidR="00B14097" w:rsidRPr="00617C96" w:rsidTr="00CD7C02">
        <w:trPr>
          <w:trHeight w:hRule="exact" w:val="562"/>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140"/>
              <w:rPr>
                <w:color w:val="auto"/>
                <w:sz w:val="24"/>
                <w:szCs w:val="24"/>
              </w:rPr>
            </w:pPr>
            <w:r w:rsidRPr="00617C96">
              <w:rPr>
                <w:color w:val="auto"/>
                <w:sz w:val="24"/>
                <w:szCs w:val="24"/>
              </w:rPr>
              <w:t>«Добрым смехом смеются дети!»</w:t>
            </w:r>
          </w:p>
        </w:tc>
      </w:tr>
      <w:tr w:rsidR="00B14097" w:rsidRPr="00617C96" w:rsidTr="00CD7C02">
        <w:trPr>
          <w:trHeight w:hRule="exact" w:val="283"/>
          <w:jc w:val="center"/>
        </w:trPr>
        <w:tc>
          <w:tcPr>
            <w:tcW w:w="1430" w:type="dxa"/>
            <w:vMerge w:val="restart"/>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b/>
                <w:bCs/>
                <w:color w:val="auto"/>
                <w:sz w:val="24"/>
                <w:szCs w:val="24"/>
              </w:rPr>
              <w:t>Май</w:t>
            </w: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Вторая младшая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 любят цирк!»</w:t>
            </w:r>
          </w:p>
        </w:tc>
      </w:tr>
      <w:tr w:rsidR="00B14097" w:rsidRPr="00617C96" w:rsidTr="00CD7C02">
        <w:trPr>
          <w:trHeight w:hRule="exact" w:val="288"/>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Средняя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Эстафета «Дружная семья»</w:t>
            </w:r>
          </w:p>
        </w:tc>
      </w:tr>
      <w:tr w:rsidR="00B14097" w:rsidRPr="00617C96" w:rsidTr="00CD7C02">
        <w:trPr>
          <w:trHeight w:hRule="exact" w:val="283"/>
          <w:jc w:val="center"/>
        </w:trPr>
        <w:tc>
          <w:tcPr>
            <w:tcW w:w="1430" w:type="dxa"/>
            <w:vMerge/>
            <w:tcBorders>
              <w:left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Старшая группа</w:t>
            </w:r>
          </w:p>
        </w:tc>
        <w:tc>
          <w:tcPr>
            <w:tcW w:w="4814"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Весенний кросс на стадионе «Олимп»</w:t>
            </w:r>
          </w:p>
        </w:tc>
      </w:tr>
      <w:tr w:rsidR="00B14097" w:rsidRPr="00617C96" w:rsidTr="00CD7C02">
        <w:trPr>
          <w:trHeight w:hRule="exact" w:val="576"/>
          <w:jc w:val="center"/>
        </w:trPr>
        <w:tc>
          <w:tcPr>
            <w:tcW w:w="1430" w:type="dxa"/>
            <w:vMerge/>
            <w:tcBorders>
              <w:left w:val="single" w:sz="4" w:space="0" w:color="auto"/>
              <w:bottom w:val="single" w:sz="4" w:space="0" w:color="auto"/>
            </w:tcBorders>
            <w:shd w:val="clear" w:color="auto" w:fill="FFFFFF"/>
          </w:tcPr>
          <w:p w:rsidR="00B14097" w:rsidRPr="00617C96" w:rsidRDefault="00B14097" w:rsidP="00CD7C02">
            <w:pPr>
              <w:rPr>
                <w:color w:val="auto"/>
              </w:rPr>
            </w:pPr>
          </w:p>
        </w:tc>
        <w:tc>
          <w:tcPr>
            <w:tcW w:w="2976" w:type="dxa"/>
            <w:tcBorders>
              <w:top w:val="single" w:sz="4" w:space="0" w:color="auto"/>
              <w:left w:val="single" w:sz="4" w:space="0" w:color="auto"/>
              <w:bottom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Подготовительная к школе группа</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«Дружная семья», ГТО сдаём вместе.</w:t>
            </w:r>
          </w:p>
        </w:tc>
      </w:tr>
    </w:tbl>
    <w:p w:rsidR="00B14097" w:rsidRPr="00617C96" w:rsidRDefault="00B14097" w:rsidP="00B14097">
      <w:pPr>
        <w:spacing w:line="1" w:lineRule="exact"/>
        <w:rPr>
          <w:color w:val="auto"/>
          <w:sz w:val="2"/>
          <w:szCs w:val="2"/>
        </w:rPr>
      </w:pPr>
      <w:r w:rsidRPr="00617C96">
        <w:rPr>
          <w:color w:val="auto"/>
        </w:rPr>
        <w:br w:type="page"/>
      </w:r>
    </w:p>
    <w:p w:rsidR="00B14097" w:rsidRPr="00617C96" w:rsidRDefault="00B14097" w:rsidP="00B14097">
      <w:pPr>
        <w:pStyle w:val="a9"/>
        <w:shd w:val="clear" w:color="auto" w:fill="auto"/>
        <w:ind w:left="2750"/>
      </w:pPr>
      <w:r w:rsidRPr="00617C96">
        <w:lastRenderedPageBreak/>
        <w:t>ТВОРЧЕСКИЕ СОРЕВНОВАНИЯ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47"/>
        <w:gridCol w:w="3206"/>
      </w:tblGrid>
      <w:tr w:rsidR="00B14097" w:rsidRPr="00617C96" w:rsidTr="00CD7C02">
        <w:trPr>
          <w:trHeight w:hRule="exact" w:val="293"/>
          <w:jc w:val="center"/>
        </w:trPr>
        <w:tc>
          <w:tcPr>
            <w:tcW w:w="5947" w:type="dxa"/>
            <w:tcBorders>
              <w:top w:val="single" w:sz="4" w:space="0" w:color="auto"/>
              <w:left w:val="single" w:sz="4" w:space="0" w:color="auto"/>
            </w:tcBorders>
            <w:shd w:val="clear" w:color="auto" w:fill="D9D9D9"/>
            <w:vAlign w:val="bottom"/>
          </w:tcPr>
          <w:p w:rsidR="00B14097" w:rsidRPr="00617C96" w:rsidRDefault="00B14097" w:rsidP="00CD7C02">
            <w:pPr>
              <w:pStyle w:val="a7"/>
              <w:shd w:val="clear" w:color="auto" w:fill="auto"/>
              <w:ind w:left="3180" w:firstLine="0"/>
              <w:rPr>
                <w:color w:val="auto"/>
                <w:sz w:val="24"/>
                <w:szCs w:val="24"/>
              </w:rPr>
            </w:pPr>
            <w:r w:rsidRPr="00617C96">
              <w:rPr>
                <w:b/>
                <w:bCs/>
                <w:i/>
                <w:iCs/>
                <w:color w:val="auto"/>
                <w:sz w:val="24"/>
                <w:szCs w:val="24"/>
              </w:rPr>
              <w:t>Конкурс</w:t>
            </w:r>
          </w:p>
        </w:tc>
        <w:tc>
          <w:tcPr>
            <w:tcW w:w="3206" w:type="dxa"/>
            <w:tcBorders>
              <w:top w:val="single" w:sz="4" w:space="0" w:color="auto"/>
              <w:left w:val="single" w:sz="4" w:space="0" w:color="auto"/>
              <w:right w:val="single" w:sz="4" w:space="0" w:color="auto"/>
            </w:tcBorders>
            <w:shd w:val="clear" w:color="auto" w:fill="D9D9D9"/>
            <w:vAlign w:val="bottom"/>
          </w:tcPr>
          <w:p w:rsidR="00B14097" w:rsidRPr="00617C96" w:rsidRDefault="00B14097" w:rsidP="00CD7C02">
            <w:pPr>
              <w:pStyle w:val="a7"/>
              <w:shd w:val="clear" w:color="auto" w:fill="auto"/>
              <w:ind w:firstLine="0"/>
              <w:jc w:val="center"/>
              <w:rPr>
                <w:color w:val="auto"/>
                <w:sz w:val="24"/>
                <w:szCs w:val="24"/>
              </w:rPr>
            </w:pPr>
            <w:r w:rsidRPr="00617C96">
              <w:rPr>
                <w:b/>
                <w:bCs/>
                <w:i/>
                <w:iCs/>
                <w:color w:val="auto"/>
                <w:sz w:val="24"/>
                <w:szCs w:val="24"/>
              </w:rPr>
              <w:t>Дата проведения</w:t>
            </w:r>
          </w:p>
        </w:tc>
      </w:tr>
      <w:tr w:rsidR="00B14097" w:rsidRPr="00617C96" w:rsidTr="00CD7C02">
        <w:trPr>
          <w:trHeight w:hRule="exact" w:val="283"/>
          <w:jc w:val="center"/>
        </w:trPr>
        <w:tc>
          <w:tcPr>
            <w:tcW w:w="9153" w:type="dxa"/>
            <w:gridSpan w:val="2"/>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4"/>
                <w:szCs w:val="24"/>
              </w:rPr>
            </w:pPr>
            <w:r w:rsidRPr="00617C96">
              <w:rPr>
                <w:b/>
                <w:bCs/>
                <w:i/>
                <w:iCs/>
                <w:color w:val="auto"/>
                <w:sz w:val="24"/>
                <w:szCs w:val="24"/>
              </w:rPr>
              <w:t>Всероссийский уровень</w:t>
            </w:r>
          </w:p>
        </w:tc>
      </w:tr>
      <w:tr w:rsidR="00B14097" w:rsidRPr="00617C96" w:rsidTr="00CD7C02">
        <w:trPr>
          <w:trHeight w:hRule="exact" w:val="288"/>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Всероссийская викторина «Моя родина - Россия»</w:t>
            </w:r>
          </w:p>
        </w:tc>
        <w:tc>
          <w:tcPr>
            <w:tcW w:w="3206"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Сентябрь 2021</w:t>
            </w:r>
          </w:p>
        </w:tc>
      </w:tr>
      <w:tr w:rsidR="00B14097" w:rsidRPr="00617C96" w:rsidTr="00CD7C02">
        <w:trPr>
          <w:trHeight w:hRule="exact" w:val="1387"/>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Всероссийский конкурс детского рисунка «Красота родного края» в рамках Всероссийской педагогической конференции «</w:t>
            </w:r>
            <w:proofErr w:type="spellStart"/>
            <w:r w:rsidRPr="00617C96">
              <w:rPr>
                <w:color w:val="auto"/>
                <w:sz w:val="24"/>
                <w:szCs w:val="24"/>
              </w:rPr>
              <w:t>Нравственно</w:t>
            </w:r>
            <w:r w:rsidRPr="00617C96">
              <w:rPr>
                <w:color w:val="auto"/>
                <w:sz w:val="24"/>
                <w:szCs w:val="24"/>
              </w:rPr>
              <w:softHyphen/>
              <w:t>патриотическое</w:t>
            </w:r>
            <w:proofErr w:type="spellEnd"/>
            <w:r w:rsidRPr="00617C96">
              <w:rPr>
                <w:color w:val="auto"/>
                <w:sz w:val="24"/>
                <w:szCs w:val="24"/>
              </w:rPr>
              <w:t xml:space="preserve"> воспитание: основные проблемы и перспективы формирования»</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1.09-28.09.2021</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Всероссийский творческий конкурс детского рисунка «Кино и Я»</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10.2021</w:t>
            </w:r>
          </w:p>
        </w:tc>
      </w:tr>
      <w:tr w:rsidR="00B14097" w:rsidRPr="00617C96" w:rsidTr="00CD7C02">
        <w:trPr>
          <w:trHeight w:hRule="exact" w:val="288"/>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Всероссийский конкурс «Времена года»</w:t>
            </w:r>
          </w:p>
        </w:tc>
        <w:tc>
          <w:tcPr>
            <w:tcW w:w="3206"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21.10.2021</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Всероссийский конкурс для детей и молодежи «Творческий поиск»</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23.10.2021</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Всероссийский детский конкурс рисунка и прикладного творчества «Эти забавные животные»</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4"/>
                <w:szCs w:val="24"/>
              </w:rPr>
            </w:pPr>
            <w:r w:rsidRPr="00617C96">
              <w:rPr>
                <w:color w:val="auto"/>
                <w:sz w:val="24"/>
                <w:szCs w:val="24"/>
              </w:rPr>
              <w:t>28.10.2021</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 xml:space="preserve">Всероссийский конкурс рисунков «Встречаем осень» портала </w:t>
            </w:r>
            <w:proofErr w:type="spellStart"/>
            <w:r w:rsidRPr="00617C96">
              <w:rPr>
                <w:color w:val="auto"/>
                <w:sz w:val="24"/>
                <w:szCs w:val="24"/>
              </w:rPr>
              <w:t>СтолицаДетства</w:t>
            </w:r>
            <w:proofErr w:type="gramStart"/>
            <w:r w:rsidRPr="00617C96">
              <w:rPr>
                <w:color w:val="auto"/>
                <w:sz w:val="24"/>
                <w:szCs w:val="24"/>
              </w:rPr>
              <w:t>.р</w:t>
            </w:r>
            <w:proofErr w:type="gramEnd"/>
            <w:r w:rsidRPr="00617C96">
              <w:rPr>
                <w:color w:val="auto"/>
                <w:sz w:val="24"/>
                <w:szCs w:val="24"/>
              </w:rPr>
              <w:t>ф</w:t>
            </w:r>
            <w:proofErr w:type="spellEnd"/>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10.2021</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 xml:space="preserve">Всероссийский детский конкурс </w:t>
            </w:r>
            <w:proofErr w:type="spellStart"/>
            <w:r w:rsidRPr="00617C96">
              <w:rPr>
                <w:color w:val="auto"/>
                <w:sz w:val="24"/>
                <w:szCs w:val="24"/>
              </w:rPr>
              <w:t>декоративно</w:t>
            </w:r>
            <w:r w:rsidRPr="00617C96">
              <w:rPr>
                <w:color w:val="auto"/>
                <w:sz w:val="24"/>
                <w:szCs w:val="24"/>
              </w:rPr>
              <w:softHyphen/>
              <w:t>прикладного</w:t>
            </w:r>
            <w:proofErr w:type="spellEnd"/>
            <w:r w:rsidRPr="00617C96">
              <w:rPr>
                <w:color w:val="auto"/>
                <w:sz w:val="24"/>
                <w:szCs w:val="24"/>
              </w:rPr>
              <w:t xml:space="preserve"> творчества «Осенний калейдоскоп»</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17.10.2021</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Всероссийский конкурс фотографий «Необыкновенный урожай»</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11.2021</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Всероссийский творческий конкурс для детей и взрослых «Здравствуй, осень»</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4"/>
                <w:szCs w:val="24"/>
              </w:rPr>
            </w:pPr>
            <w:r w:rsidRPr="00617C96">
              <w:rPr>
                <w:color w:val="auto"/>
                <w:sz w:val="24"/>
                <w:szCs w:val="24"/>
              </w:rPr>
              <w:t>01.11.2021</w:t>
            </w:r>
          </w:p>
        </w:tc>
      </w:tr>
      <w:tr w:rsidR="00B14097" w:rsidRPr="00617C96" w:rsidTr="00CD7C02">
        <w:trPr>
          <w:trHeight w:hRule="exact" w:val="288"/>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и др.</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rPr>
                <w:color w:val="auto"/>
                <w:sz w:val="10"/>
                <w:szCs w:val="10"/>
              </w:rPr>
            </w:pPr>
          </w:p>
        </w:tc>
      </w:tr>
      <w:tr w:rsidR="00B14097" w:rsidRPr="00617C96" w:rsidTr="00CD7C02">
        <w:trPr>
          <w:trHeight w:hRule="exact" w:val="288"/>
          <w:jc w:val="center"/>
        </w:trPr>
        <w:tc>
          <w:tcPr>
            <w:tcW w:w="9153" w:type="dxa"/>
            <w:gridSpan w:val="2"/>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4"/>
                <w:szCs w:val="24"/>
              </w:rPr>
            </w:pPr>
            <w:r w:rsidRPr="00617C96">
              <w:rPr>
                <w:b/>
                <w:bCs/>
                <w:i/>
                <w:iCs/>
                <w:color w:val="auto"/>
                <w:sz w:val="24"/>
                <w:szCs w:val="24"/>
              </w:rPr>
              <w:t>Муниципальный уровень</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Муниципальная акция «Молодое поколение за культуру безопасности на проезжей части»</w:t>
            </w:r>
          </w:p>
        </w:tc>
        <w:tc>
          <w:tcPr>
            <w:tcW w:w="3206"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с 21 сентября по 08 октября</w:t>
            </w:r>
          </w:p>
          <w:p w:rsidR="00B14097" w:rsidRPr="00617C96" w:rsidRDefault="00B14097" w:rsidP="00CD7C02">
            <w:pPr>
              <w:pStyle w:val="a7"/>
              <w:shd w:val="clear" w:color="auto" w:fill="auto"/>
              <w:ind w:firstLine="0"/>
              <w:rPr>
                <w:color w:val="auto"/>
                <w:sz w:val="24"/>
                <w:szCs w:val="24"/>
              </w:rPr>
            </w:pPr>
            <w:r w:rsidRPr="00617C96">
              <w:rPr>
                <w:color w:val="auto"/>
                <w:sz w:val="24"/>
                <w:szCs w:val="24"/>
              </w:rPr>
              <w:t>2020 года</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Конкурс проект - рисунков на тему «Будь осторожен с огнём»</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октябрь</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 xml:space="preserve">Открытый детский </w:t>
            </w:r>
            <w:proofErr w:type="spellStart"/>
            <w:r w:rsidRPr="00617C96">
              <w:rPr>
                <w:color w:val="auto"/>
                <w:sz w:val="24"/>
                <w:szCs w:val="24"/>
              </w:rPr>
              <w:t>эстрадно</w:t>
            </w:r>
            <w:proofErr w:type="spellEnd"/>
            <w:r w:rsidRPr="00617C96">
              <w:rPr>
                <w:color w:val="auto"/>
                <w:sz w:val="24"/>
                <w:szCs w:val="24"/>
              </w:rPr>
              <w:t>-вокальный фестиваль «Мы зажигаем звёзды»</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27.11.2020</w:t>
            </w:r>
          </w:p>
        </w:tc>
      </w:tr>
      <w:tr w:rsidR="00B14097" w:rsidRPr="00617C96" w:rsidTr="00CD7C02">
        <w:trPr>
          <w:trHeight w:hRule="exact" w:val="835"/>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Муниципальный конкурс творческих коллективов дошкольных образовательных учреждений «Дорожные звёздочки»</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11.2020</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 xml:space="preserve">Выставка ДПИ и </w:t>
            </w:r>
            <w:proofErr w:type="gramStart"/>
            <w:r w:rsidRPr="00617C96">
              <w:rPr>
                <w:color w:val="auto"/>
                <w:sz w:val="24"/>
                <w:szCs w:val="24"/>
              </w:rPr>
              <w:t>ИЗО</w:t>
            </w:r>
            <w:proofErr w:type="gramEnd"/>
            <w:r w:rsidRPr="00617C96">
              <w:rPr>
                <w:color w:val="auto"/>
                <w:sz w:val="24"/>
                <w:szCs w:val="24"/>
              </w:rPr>
              <w:t xml:space="preserve"> «Умелые ручки» для ДОУ (заочно)</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12.2020</w:t>
            </w:r>
          </w:p>
        </w:tc>
      </w:tr>
      <w:tr w:rsidR="00B14097" w:rsidRPr="00617C96" w:rsidTr="00CD7C02">
        <w:trPr>
          <w:trHeight w:hRule="exact" w:val="494"/>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0"/>
                <w:szCs w:val="20"/>
              </w:rPr>
            </w:pPr>
            <w:r w:rsidRPr="00617C96">
              <w:rPr>
                <w:color w:val="auto"/>
                <w:sz w:val="20"/>
                <w:szCs w:val="20"/>
              </w:rPr>
              <w:t xml:space="preserve">Муниципальный конкурс творческих работ для детей </w:t>
            </w:r>
            <w:proofErr w:type="gramStart"/>
            <w:r w:rsidRPr="00617C96">
              <w:rPr>
                <w:color w:val="auto"/>
                <w:sz w:val="20"/>
                <w:szCs w:val="20"/>
              </w:rPr>
              <w:t>с</w:t>
            </w:r>
            <w:proofErr w:type="gramEnd"/>
            <w:r w:rsidRPr="00617C96">
              <w:rPr>
                <w:color w:val="auto"/>
                <w:sz w:val="20"/>
                <w:szCs w:val="20"/>
              </w:rPr>
              <w:t xml:space="preserve"> ОП (ОВЗ) «Я мастер»</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12.2020</w:t>
            </w:r>
          </w:p>
        </w:tc>
      </w:tr>
      <w:tr w:rsidR="00B14097" w:rsidRPr="00617C96" w:rsidTr="00CD7C02">
        <w:trPr>
          <w:trHeight w:hRule="exact" w:val="288"/>
          <w:jc w:val="center"/>
        </w:trPr>
        <w:tc>
          <w:tcPr>
            <w:tcW w:w="5947" w:type="dxa"/>
            <w:tcBorders>
              <w:top w:val="single" w:sz="4" w:space="0" w:color="auto"/>
              <w:left w:val="single" w:sz="4" w:space="0" w:color="auto"/>
            </w:tcBorders>
            <w:shd w:val="clear" w:color="auto" w:fill="FFFFFF"/>
          </w:tcPr>
          <w:p w:rsidR="00B14097" w:rsidRPr="00617C96" w:rsidRDefault="00B14097" w:rsidP="00CD7C02">
            <w:pPr>
              <w:rPr>
                <w:color w:val="auto"/>
                <w:sz w:val="10"/>
                <w:szCs w:val="10"/>
              </w:rPr>
            </w:pP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rPr>
                <w:color w:val="auto"/>
                <w:sz w:val="10"/>
                <w:szCs w:val="10"/>
              </w:rPr>
            </w:pPr>
          </w:p>
        </w:tc>
      </w:tr>
      <w:tr w:rsidR="00B14097" w:rsidRPr="00617C96" w:rsidTr="00CD7C02">
        <w:trPr>
          <w:trHeight w:hRule="exact" w:val="283"/>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Муниципальная акция «Безопасный Новый год»</w:t>
            </w:r>
          </w:p>
        </w:tc>
        <w:tc>
          <w:tcPr>
            <w:tcW w:w="3206" w:type="dxa"/>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12.2020</w:t>
            </w:r>
          </w:p>
        </w:tc>
      </w:tr>
      <w:tr w:rsidR="00B14097" w:rsidRPr="00617C96" w:rsidTr="00CD7C02">
        <w:trPr>
          <w:trHeight w:hRule="exact" w:val="494"/>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0"/>
                <w:szCs w:val="20"/>
              </w:rPr>
            </w:pPr>
            <w:r w:rsidRPr="00617C96">
              <w:rPr>
                <w:color w:val="auto"/>
                <w:sz w:val="20"/>
                <w:szCs w:val="20"/>
              </w:rPr>
              <w:t xml:space="preserve">Муниципальный этап областного конкурса </w:t>
            </w:r>
            <w:proofErr w:type="gramStart"/>
            <w:r w:rsidRPr="00617C96">
              <w:rPr>
                <w:color w:val="auto"/>
                <w:sz w:val="20"/>
                <w:szCs w:val="20"/>
              </w:rPr>
              <w:t>патриотической</w:t>
            </w:r>
            <w:proofErr w:type="gramEnd"/>
          </w:p>
          <w:p w:rsidR="00B14097" w:rsidRPr="00617C96" w:rsidRDefault="00B14097" w:rsidP="00CD7C02">
            <w:pPr>
              <w:pStyle w:val="a7"/>
              <w:shd w:val="clear" w:color="auto" w:fill="auto"/>
              <w:ind w:firstLine="0"/>
              <w:rPr>
                <w:color w:val="auto"/>
                <w:sz w:val="20"/>
                <w:szCs w:val="20"/>
              </w:rPr>
            </w:pPr>
            <w:r w:rsidRPr="00617C96">
              <w:rPr>
                <w:color w:val="auto"/>
                <w:sz w:val="20"/>
                <w:szCs w:val="20"/>
              </w:rPr>
              <w:t>песни</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2"/>
                <w:szCs w:val="22"/>
              </w:rPr>
            </w:pPr>
            <w:r w:rsidRPr="00617C96">
              <w:rPr>
                <w:color w:val="auto"/>
                <w:sz w:val="22"/>
                <w:szCs w:val="22"/>
              </w:rPr>
              <w:t>22.01.2021</w:t>
            </w:r>
          </w:p>
        </w:tc>
      </w:tr>
      <w:tr w:rsidR="00B14097" w:rsidRPr="00617C96" w:rsidTr="00CD7C02">
        <w:trPr>
          <w:trHeight w:hRule="exact" w:val="494"/>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0"/>
                <w:szCs w:val="20"/>
              </w:rPr>
            </w:pPr>
            <w:r w:rsidRPr="00617C96">
              <w:rPr>
                <w:color w:val="auto"/>
                <w:sz w:val="20"/>
                <w:szCs w:val="20"/>
              </w:rPr>
              <w:t>Муниципальный этап областного конкурса детских и юношеских театров моды «Булавка»</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2"/>
                <w:szCs w:val="22"/>
              </w:rPr>
            </w:pPr>
            <w:r w:rsidRPr="00617C96">
              <w:rPr>
                <w:color w:val="auto"/>
                <w:sz w:val="22"/>
                <w:szCs w:val="22"/>
              </w:rPr>
              <w:t>02.2021</w:t>
            </w:r>
          </w:p>
        </w:tc>
      </w:tr>
      <w:tr w:rsidR="00B14097" w:rsidRPr="00617C96" w:rsidTr="00CD7C02">
        <w:trPr>
          <w:trHeight w:hRule="exact" w:val="490"/>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0"/>
                <w:szCs w:val="20"/>
              </w:rPr>
            </w:pPr>
            <w:r w:rsidRPr="00617C96">
              <w:rPr>
                <w:color w:val="auto"/>
                <w:sz w:val="20"/>
                <w:szCs w:val="20"/>
              </w:rPr>
              <w:t>Муниципальный этап областного конкурса творческих проектов декоративно-прикладного искусства «</w:t>
            </w:r>
            <w:proofErr w:type="spellStart"/>
            <w:r w:rsidRPr="00617C96">
              <w:rPr>
                <w:color w:val="auto"/>
                <w:sz w:val="20"/>
                <w:szCs w:val="20"/>
              </w:rPr>
              <w:t>АртМастер</w:t>
            </w:r>
            <w:proofErr w:type="spellEnd"/>
            <w:r w:rsidRPr="00617C96">
              <w:rPr>
                <w:color w:val="auto"/>
                <w:sz w:val="20"/>
                <w:szCs w:val="20"/>
              </w:rPr>
              <w:t>»</w:t>
            </w:r>
          </w:p>
        </w:tc>
        <w:tc>
          <w:tcPr>
            <w:tcW w:w="3206" w:type="dxa"/>
            <w:tcBorders>
              <w:top w:val="single" w:sz="4" w:space="0" w:color="auto"/>
              <w:left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2"/>
                <w:szCs w:val="22"/>
              </w:rPr>
            </w:pPr>
            <w:r w:rsidRPr="00617C96">
              <w:rPr>
                <w:color w:val="auto"/>
                <w:sz w:val="22"/>
                <w:szCs w:val="22"/>
              </w:rPr>
              <w:t>02.2021</w:t>
            </w:r>
          </w:p>
        </w:tc>
      </w:tr>
      <w:tr w:rsidR="00B14097" w:rsidRPr="00617C96" w:rsidTr="00CD7C02">
        <w:trPr>
          <w:trHeight w:hRule="exact" w:val="840"/>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Муниципальный конкурс детского художественно самодеятельного творчества «И даже в сказках мы спасаем»</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2"/>
                <w:szCs w:val="22"/>
              </w:rPr>
            </w:pPr>
            <w:r w:rsidRPr="00617C96">
              <w:rPr>
                <w:color w:val="auto"/>
                <w:sz w:val="22"/>
                <w:szCs w:val="22"/>
              </w:rPr>
              <w:t>04.2021</w:t>
            </w:r>
          </w:p>
        </w:tc>
      </w:tr>
      <w:tr w:rsidR="00B14097" w:rsidRPr="00617C96" w:rsidTr="00CD7C02">
        <w:trPr>
          <w:trHeight w:hRule="exact" w:val="298"/>
          <w:jc w:val="center"/>
        </w:trPr>
        <w:tc>
          <w:tcPr>
            <w:tcW w:w="5947" w:type="dxa"/>
            <w:tcBorders>
              <w:top w:val="single" w:sz="4" w:space="0" w:color="auto"/>
              <w:left w:val="single" w:sz="4" w:space="0" w:color="auto"/>
              <w:bottom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 xml:space="preserve">Муниципальный конкурс </w:t>
            </w:r>
            <w:proofErr w:type="gramStart"/>
            <w:r w:rsidRPr="00617C96">
              <w:rPr>
                <w:color w:val="auto"/>
                <w:sz w:val="24"/>
                <w:szCs w:val="24"/>
              </w:rPr>
              <w:t>детского</w:t>
            </w:r>
            <w:proofErr w:type="gramEnd"/>
            <w:r w:rsidRPr="00617C96">
              <w:rPr>
                <w:color w:val="auto"/>
                <w:sz w:val="24"/>
                <w:szCs w:val="24"/>
              </w:rPr>
              <w:t xml:space="preserve"> самодеятельного</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20.05.2021</w:t>
            </w:r>
          </w:p>
        </w:tc>
      </w:tr>
    </w:tbl>
    <w:p w:rsidR="00B14097" w:rsidRPr="00617C96" w:rsidRDefault="00B14097" w:rsidP="00B14097">
      <w:pPr>
        <w:spacing w:line="1" w:lineRule="exact"/>
        <w:rPr>
          <w:color w:val="auto"/>
          <w:sz w:val="2"/>
          <w:szCs w:val="2"/>
        </w:rPr>
      </w:pPr>
      <w:r w:rsidRPr="00617C96">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47"/>
        <w:gridCol w:w="3206"/>
      </w:tblGrid>
      <w:tr w:rsidR="00B14097" w:rsidRPr="00617C96" w:rsidTr="00CD7C02">
        <w:trPr>
          <w:trHeight w:hRule="exact" w:val="293"/>
          <w:jc w:val="center"/>
        </w:trPr>
        <w:tc>
          <w:tcPr>
            <w:tcW w:w="9153" w:type="dxa"/>
            <w:gridSpan w:val="2"/>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lastRenderedPageBreak/>
              <w:t>творчества «Майская радуга»</w:t>
            </w:r>
          </w:p>
        </w:tc>
      </w:tr>
      <w:tr w:rsidR="00B14097" w:rsidRPr="00617C96" w:rsidTr="00CD7C02">
        <w:trPr>
          <w:trHeight w:hRule="exact" w:val="283"/>
          <w:jc w:val="center"/>
        </w:trPr>
        <w:tc>
          <w:tcPr>
            <w:tcW w:w="5947" w:type="dxa"/>
            <w:tcBorders>
              <w:top w:val="single" w:sz="4" w:space="0" w:color="auto"/>
              <w:left w:val="single" w:sz="4" w:space="0" w:color="auto"/>
            </w:tcBorders>
            <w:shd w:val="clear" w:color="auto" w:fill="FFFFFF"/>
          </w:tcPr>
          <w:p w:rsidR="00B14097" w:rsidRPr="00617C96" w:rsidRDefault="00B14097" w:rsidP="00CD7C02">
            <w:pPr>
              <w:pStyle w:val="a7"/>
              <w:shd w:val="clear" w:color="auto" w:fill="auto"/>
              <w:ind w:firstLine="0"/>
              <w:rPr>
                <w:color w:val="auto"/>
                <w:sz w:val="20"/>
                <w:szCs w:val="20"/>
              </w:rPr>
            </w:pPr>
            <w:r w:rsidRPr="00617C96">
              <w:rPr>
                <w:color w:val="auto"/>
                <w:sz w:val="20"/>
                <w:szCs w:val="20"/>
              </w:rPr>
              <w:t>Муниципальный конкурс фотографий «Живая природа»</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05-06.2021</w:t>
            </w:r>
          </w:p>
        </w:tc>
      </w:tr>
      <w:tr w:rsidR="00B14097" w:rsidRPr="00617C96" w:rsidTr="00CD7C02">
        <w:trPr>
          <w:trHeight w:hRule="exact" w:val="288"/>
          <w:jc w:val="center"/>
        </w:trPr>
        <w:tc>
          <w:tcPr>
            <w:tcW w:w="9153" w:type="dxa"/>
            <w:gridSpan w:val="2"/>
            <w:tcBorders>
              <w:top w:val="single" w:sz="4" w:space="0" w:color="auto"/>
              <w:left w:val="single" w:sz="4" w:space="0" w:color="auto"/>
              <w:right w:val="single" w:sz="4" w:space="0" w:color="auto"/>
            </w:tcBorders>
            <w:shd w:val="clear" w:color="auto" w:fill="FFFFFF"/>
            <w:vAlign w:val="bottom"/>
          </w:tcPr>
          <w:p w:rsidR="00B14097" w:rsidRPr="00617C96" w:rsidRDefault="00B14097" w:rsidP="00CD7C02">
            <w:pPr>
              <w:pStyle w:val="a7"/>
              <w:shd w:val="clear" w:color="auto" w:fill="auto"/>
              <w:ind w:firstLine="0"/>
              <w:jc w:val="center"/>
              <w:rPr>
                <w:color w:val="auto"/>
                <w:sz w:val="24"/>
                <w:szCs w:val="24"/>
              </w:rPr>
            </w:pPr>
            <w:r w:rsidRPr="00617C96">
              <w:rPr>
                <w:b/>
                <w:bCs/>
                <w:i/>
                <w:iCs/>
                <w:color w:val="auto"/>
                <w:sz w:val="24"/>
                <w:szCs w:val="24"/>
              </w:rPr>
              <w:t>Конкурсы МБДОУ</w:t>
            </w:r>
            <w:r w:rsidRPr="00617C96">
              <w:rPr>
                <w:b/>
                <w:bCs/>
                <w:i/>
                <w:iCs/>
                <w:color w:val="auto"/>
                <w:sz w:val="24"/>
                <w:szCs w:val="24"/>
                <w:u w:val="single"/>
              </w:rPr>
              <w:t xml:space="preserve"> </w:t>
            </w:r>
            <w:r w:rsidRPr="00617C96">
              <w:rPr>
                <w:b/>
                <w:i/>
                <w:color w:val="auto"/>
                <w:u w:val="single"/>
              </w:rPr>
              <w:t>«Детский сад № 4»</w:t>
            </w:r>
          </w:p>
        </w:tc>
      </w:tr>
      <w:tr w:rsidR="00B14097" w:rsidRPr="00617C96" w:rsidTr="00CD7C02">
        <w:trPr>
          <w:trHeight w:hRule="exact" w:val="562"/>
          <w:jc w:val="center"/>
        </w:trPr>
        <w:tc>
          <w:tcPr>
            <w:tcW w:w="5947" w:type="dxa"/>
            <w:tcBorders>
              <w:top w:val="single" w:sz="4" w:space="0" w:color="auto"/>
              <w:left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Конкурс чтецов, посвящённый Дню Матери «Мама - нет дороже слова» (старшая гр.)</w:t>
            </w:r>
          </w:p>
        </w:tc>
        <w:tc>
          <w:tcPr>
            <w:tcW w:w="3206" w:type="dxa"/>
            <w:tcBorders>
              <w:top w:val="single" w:sz="4" w:space="0" w:color="auto"/>
              <w:left w:val="single" w:sz="4" w:space="0" w:color="auto"/>
              <w:right w:val="single" w:sz="4" w:space="0" w:color="auto"/>
            </w:tcBorders>
            <w:shd w:val="clear" w:color="auto" w:fill="FFFFFF"/>
          </w:tcPr>
          <w:p w:rsidR="00B14097" w:rsidRPr="00617C96" w:rsidRDefault="00B14097" w:rsidP="00CD7C02">
            <w:pPr>
              <w:pStyle w:val="a7"/>
              <w:shd w:val="clear" w:color="auto" w:fill="auto"/>
              <w:ind w:firstLine="0"/>
              <w:rPr>
                <w:color w:val="auto"/>
                <w:sz w:val="24"/>
                <w:szCs w:val="24"/>
              </w:rPr>
            </w:pPr>
            <w:r w:rsidRPr="00617C96">
              <w:rPr>
                <w:color w:val="auto"/>
                <w:sz w:val="24"/>
                <w:szCs w:val="24"/>
              </w:rPr>
              <w:t>25.11</w:t>
            </w:r>
          </w:p>
        </w:tc>
      </w:tr>
      <w:tr w:rsidR="00B14097" w:rsidRPr="00617C96" w:rsidTr="00CD7C02">
        <w:trPr>
          <w:trHeight w:hRule="exact" w:val="571"/>
          <w:jc w:val="center"/>
        </w:trPr>
        <w:tc>
          <w:tcPr>
            <w:tcW w:w="5947" w:type="dxa"/>
            <w:tcBorders>
              <w:top w:val="single" w:sz="4" w:space="0" w:color="auto"/>
              <w:left w:val="single" w:sz="4" w:space="0" w:color="auto"/>
              <w:bottom w:val="single" w:sz="4" w:space="0" w:color="auto"/>
            </w:tcBorders>
            <w:shd w:val="clear" w:color="auto" w:fill="FFFFFF"/>
            <w:vAlign w:val="bottom"/>
          </w:tcPr>
          <w:p w:rsidR="00B14097" w:rsidRPr="00617C96" w:rsidRDefault="00B14097" w:rsidP="00CD7C02">
            <w:pPr>
              <w:pStyle w:val="a7"/>
              <w:shd w:val="clear" w:color="auto" w:fill="auto"/>
              <w:ind w:firstLine="0"/>
              <w:rPr>
                <w:color w:val="auto"/>
                <w:sz w:val="24"/>
                <w:szCs w:val="24"/>
              </w:rPr>
            </w:pPr>
            <w:r w:rsidRPr="00617C96">
              <w:rPr>
                <w:color w:val="auto"/>
                <w:sz w:val="24"/>
                <w:szCs w:val="24"/>
              </w:rPr>
              <w:t>Конкурс чтецов, посвящённый Дню Матери «Самый близкий и родной человек - мама!» (подготовит</w:t>
            </w:r>
            <w:proofErr w:type="gramStart"/>
            <w:r w:rsidRPr="00617C96">
              <w:rPr>
                <w:color w:val="auto"/>
                <w:sz w:val="24"/>
                <w:szCs w:val="24"/>
              </w:rPr>
              <w:t>.</w:t>
            </w:r>
            <w:proofErr w:type="gramEnd"/>
            <w:r w:rsidRPr="00617C96">
              <w:rPr>
                <w:color w:val="auto"/>
                <w:sz w:val="24"/>
                <w:szCs w:val="24"/>
              </w:rPr>
              <w:t xml:space="preserve"> </w:t>
            </w:r>
            <w:proofErr w:type="gramStart"/>
            <w:r w:rsidRPr="00617C96">
              <w:rPr>
                <w:color w:val="auto"/>
                <w:sz w:val="24"/>
                <w:szCs w:val="24"/>
              </w:rPr>
              <w:t>г</w:t>
            </w:r>
            <w:proofErr w:type="gramEnd"/>
            <w:r w:rsidRPr="00617C96">
              <w:rPr>
                <w:color w:val="auto"/>
                <w:sz w:val="24"/>
                <w:szCs w:val="24"/>
              </w:rPr>
              <w:t>р.)</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B14097" w:rsidRPr="00617C96" w:rsidRDefault="00B14097" w:rsidP="00CD7C02">
            <w:pPr>
              <w:pStyle w:val="a7"/>
              <w:shd w:val="clear" w:color="auto" w:fill="auto"/>
              <w:ind w:firstLine="0"/>
              <w:rPr>
                <w:color w:val="auto"/>
                <w:sz w:val="24"/>
                <w:szCs w:val="24"/>
              </w:rPr>
            </w:pPr>
            <w:r w:rsidRPr="00617C96">
              <w:rPr>
                <w:color w:val="auto"/>
                <w:sz w:val="24"/>
                <w:szCs w:val="24"/>
              </w:rPr>
              <w:t>26.11</w:t>
            </w:r>
          </w:p>
        </w:tc>
      </w:tr>
    </w:tbl>
    <w:p w:rsidR="006E1E50" w:rsidRDefault="006E1E50"/>
    <w:sectPr w:rsidR="006E1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A4" w:rsidRDefault="00B14097">
    <w:pPr>
      <w:spacing w:line="1" w:lineRule="exact"/>
    </w:pPr>
    <w:r>
      <w:rPr>
        <w:noProof/>
        <w:lang w:bidi="ar-SA"/>
      </w:rPr>
      <mc:AlternateContent>
        <mc:Choice Requires="wps">
          <w:drawing>
            <wp:anchor distT="0" distB="0" distL="0" distR="0" simplePos="0" relativeHeight="251659264" behindDoc="1" locked="0" layoutInCell="1" allowOverlap="1" wp14:anchorId="70749618" wp14:editId="43AEF906">
              <wp:simplePos x="0" y="0"/>
              <wp:positionH relativeFrom="page">
                <wp:posOffset>6873875</wp:posOffset>
              </wp:positionH>
              <wp:positionV relativeFrom="page">
                <wp:posOffset>9956800</wp:posOffset>
              </wp:positionV>
              <wp:extent cx="140335"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0335" cy="125095"/>
                      </a:xfrm>
                      <a:prstGeom prst="rect">
                        <a:avLst/>
                      </a:prstGeom>
                      <a:noFill/>
                    </wps:spPr>
                    <wps:txbx>
                      <w:txbxContent>
                        <w:p w:rsidR="006521A4" w:rsidRDefault="00B14097">
                          <w:pPr>
                            <w:pStyle w:val="22"/>
                            <w:shd w:val="clear" w:color="auto" w:fill="auto"/>
                            <w:rPr>
                              <w:sz w:val="22"/>
                              <w:szCs w:val="22"/>
                            </w:rPr>
                          </w:pPr>
                          <w:r>
                            <w:fldChar w:fldCharType="begin"/>
                          </w:r>
                          <w:r>
                            <w:instrText xml:space="preserve"> PAGE \* MERGEFORMAT </w:instrText>
                          </w:r>
                          <w:r>
                            <w:fldChar w:fldCharType="separate"/>
                          </w:r>
                          <w:r w:rsidRPr="00B14097">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1.25pt;margin-top:784pt;width:11.0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tlkwEAACEDAAAOAAAAZHJzL2Uyb0RvYy54bWysUsFOwzAMvSPxD1HurN1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" filled="f" stroked="f">
              <v:textbox style="mso-fit-shape-to-text:t" inset="0,0,0,0">
                <w:txbxContent>
                  <w:p w:rsidR="006521A4" w:rsidRDefault="00B14097">
                    <w:pPr>
                      <w:pStyle w:val="22"/>
                      <w:shd w:val="clear" w:color="auto" w:fill="auto"/>
                      <w:rPr>
                        <w:sz w:val="22"/>
                        <w:szCs w:val="22"/>
                      </w:rPr>
                    </w:pPr>
                    <w:r>
                      <w:fldChar w:fldCharType="begin"/>
                    </w:r>
                    <w:r>
                      <w:instrText xml:space="preserve"> PAGE \* MERGEFORMAT </w:instrText>
                    </w:r>
                    <w:r>
                      <w:fldChar w:fldCharType="separate"/>
                    </w:r>
                    <w:r w:rsidRPr="00B14097">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A4" w:rsidRDefault="00B14097">
    <w:pPr>
      <w:spacing w:line="1" w:lineRule="exact"/>
    </w:pPr>
    <w:r>
      <w:rPr>
        <w:noProof/>
        <w:lang w:bidi="ar-SA"/>
      </w:rPr>
      <mc:AlternateContent>
        <mc:Choice Requires="wps">
          <w:drawing>
            <wp:anchor distT="0" distB="0" distL="0" distR="0" simplePos="0" relativeHeight="251660288" behindDoc="1" locked="0" layoutInCell="1" allowOverlap="1" wp14:anchorId="77F24F28" wp14:editId="25D3A094">
              <wp:simplePos x="0" y="0"/>
              <wp:positionH relativeFrom="page">
                <wp:posOffset>10034270</wp:posOffset>
              </wp:positionH>
              <wp:positionV relativeFrom="page">
                <wp:posOffset>6799580</wp:posOffset>
              </wp:positionV>
              <wp:extent cx="140335"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25095"/>
                      </a:xfrm>
                      <a:prstGeom prst="rect">
                        <a:avLst/>
                      </a:prstGeom>
                      <a:noFill/>
                    </wps:spPr>
                    <wps:txbx>
                      <w:txbxContent>
                        <w:p w:rsidR="006521A4" w:rsidRDefault="00B14097">
                          <w:pPr>
                            <w:pStyle w:val="22"/>
                            <w:shd w:val="clear" w:color="auto" w:fill="auto"/>
                            <w:rPr>
                              <w:sz w:val="22"/>
                              <w:szCs w:val="22"/>
                            </w:rPr>
                          </w:pPr>
                          <w:r>
                            <w:fldChar w:fldCharType="begin"/>
                          </w:r>
                          <w:r>
                            <w:instrText xml:space="preserve"> PAGE \* MERGEFORMAT </w:instrText>
                          </w:r>
                          <w:r>
                            <w:fldChar w:fldCharType="separate"/>
                          </w:r>
                          <w:r w:rsidRPr="00B14097">
                            <w:rPr>
                              <w:rFonts w:ascii="Calibri" w:eastAsia="Calibri" w:hAnsi="Calibri" w:cs="Calibri"/>
                              <w:noProof/>
                              <w:sz w:val="22"/>
                              <w:szCs w:val="22"/>
                            </w:rPr>
                            <w:t>14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790.1pt;margin-top:535.4pt;width:11.0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" filled="f" stroked="f">
              <v:textbox style="mso-fit-shape-to-text:t" inset="0,0,0,0">
                <w:txbxContent>
                  <w:p w:rsidR="006521A4" w:rsidRDefault="00B14097">
                    <w:pPr>
                      <w:pStyle w:val="22"/>
                      <w:shd w:val="clear" w:color="auto" w:fill="auto"/>
                      <w:rPr>
                        <w:sz w:val="22"/>
                        <w:szCs w:val="22"/>
                      </w:rPr>
                    </w:pPr>
                    <w:r>
                      <w:fldChar w:fldCharType="begin"/>
                    </w:r>
                    <w:r>
                      <w:instrText xml:space="preserve"> PAGE \* MERGEFORMAT </w:instrText>
                    </w:r>
                    <w:r>
                      <w:fldChar w:fldCharType="separate"/>
                    </w:r>
                    <w:r w:rsidRPr="00B14097">
                      <w:rPr>
                        <w:rFonts w:ascii="Calibri" w:eastAsia="Calibri" w:hAnsi="Calibri" w:cs="Calibri"/>
                        <w:noProof/>
                        <w:sz w:val="22"/>
                        <w:szCs w:val="22"/>
                      </w:rPr>
                      <w:t>14</w:t>
                    </w:r>
                    <w:r>
                      <w:rPr>
                        <w:rFonts w:ascii="Calibri" w:eastAsia="Calibri" w:hAnsi="Calibri" w:cs="Calibri"/>
                        <w:sz w:val="22"/>
                        <w:szCs w:val="22"/>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D96"/>
    <w:multiLevelType w:val="multilevel"/>
    <w:tmpl w:val="32F68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0620B"/>
    <w:multiLevelType w:val="multilevel"/>
    <w:tmpl w:val="16EE1B6C"/>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217044"/>
    <w:multiLevelType w:val="multilevel"/>
    <w:tmpl w:val="55642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F37963"/>
    <w:multiLevelType w:val="multilevel"/>
    <w:tmpl w:val="4C6412F6"/>
    <w:lvl w:ilvl="0">
      <w:start w:val="1"/>
      <w:numFmt w:val="bullet"/>
      <w:lvlText w:val="•"/>
      <w:lvlJc w:val="left"/>
      <w:rPr>
        <w:rFonts w:ascii="Arial" w:eastAsia="Arial" w:hAnsi="Arial" w:cs="Arial"/>
        <w:b w:val="0"/>
        <w:bCs w:val="0"/>
        <w:i w:val="0"/>
        <w:iCs w:val="0"/>
        <w:smallCaps w:val="0"/>
        <w:strike w:val="0"/>
        <w:color w:val="222222"/>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992CE2"/>
    <w:multiLevelType w:val="multilevel"/>
    <w:tmpl w:val="4684C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1262D5"/>
    <w:multiLevelType w:val="multilevel"/>
    <w:tmpl w:val="B17ED054"/>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3E7973"/>
    <w:multiLevelType w:val="multilevel"/>
    <w:tmpl w:val="2CD06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97"/>
    <w:rsid w:val="006E1E50"/>
    <w:rsid w:val="00B1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09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14097"/>
    <w:rPr>
      <w:rFonts w:ascii="Times New Roman" w:eastAsia="Times New Roman" w:hAnsi="Times New Roman" w:cs="Times New Roman"/>
      <w:b/>
      <w:bCs/>
      <w:color w:val="404040"/>
      <w:shd w:val="clear" w:color="auto" w:fill="FFFFFF"/>
    </w:rPr>
  </w:style>
  <w:style w:type="character" w:customStyle="1" w:styleId="2">
    <w:name w:val="Основной текст (2)_"/>
    <w:basedOn w:val="a0"/>
    <w:link w:val="20"/>
    <w:rsid w:val="00B14097"/>
    <w:rPr>
      <w:rFonts w:ascii="Times New Roman" w:eastAsia="Times New Roman" w:hAnsi="Times New Roman" w:cs="Times New Roman"/>
      <w:color w:val="575758"/>
      <w:sz w:val="20"/>
      <w:szCs w:val="20"/>
      <w:shd w:val="clear" w:color="auto" w:fill="FFFFFF"/>
    </w:rPr>
  </w:style>
  <w:style w:type="character" w:customStyle="1" w:styleId="a3">
    <w:name w:val="Основной текст_"/>
    <w:basedOn w:val="a0"/>
    <w:link w:val="1"/>
    <w:rsid w:val="00B14097"/>
    <w:rPr>
      <w:rFonts w:ascii="Times New Roman" w:eastAsia="Times New Roman" w:hAnsi="Times New Roman" w:cs="Times New Roman"/>
      <w:color w:val="222222"/>
      <w:sz w:val="28"/>
      <w:szCs w:val="28"/>
      <w:shd w:val="clear" w:color="auto" w:fill="FFFFFF"/>
    </w:rPr>
  </w:style>
  <w:style w:type="character" w:customStyle="1" w:styleId="21">
    <w:name w:val="Колонтитул (2)_"/>
    <w:basedOn w:val="a0"/>
    <w:link w:val="22"/>
    <w:rsid w:val="00B14097"/>
    <w:rPr>
      <w:rFonts w:ascii="Times New Roman" w:eastAsia="Times New Roman" w:hAnsi="Times New Roman" w:cs="Times New Roman"/>
      <w:sz w:val="20"/>
      <w:szCs w:val="20"/>
      <w:shd w:val="clear" w:color="auto" w:fill="FFFFFF"/>
    </w:rPr>
  </w:style>
  <w:style w:type="character" w:customStyle="1" w:styleId="a4">
    <w:name w:val="Оглавление_"/>
    <w:basedOn w:val="a0"/>
    <w:link w:val="a5"/>
    <w:rsid w:val="00B14097"/>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B14097"/>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B14097"/>
    <w:rPr>
      <w:rFonts w:ascii="Times New Roman" w:eastAsia="Times New Roman" w:hAnsi="Times New Roman" w:cs="Times New Roman"/>
      <w:sz w:val="28"/>
      <w:szCs w:val="28"/>
      <w:u w:val="single"/>
      <w:shd w:val="clear" w:color="auto" w:fill="FFFFFF"/>
    </w:rPr>
  </w:style>
  <w:style w:type="character" w:customStyle="1" w:styleId="a6">
    <w:name w:val="Другое_"/>
    <w:basedOn w:val="a0"/>
    <w:link w:val="a7"/>
    <w:rsid w:val="00B14097"/>
    <w:rPr>
      <w:rFonts w:ascii="Times New Roman" w:eastAsia="Times New Roman" w:hAnsi="Times New Roman" w:cs="Times New Roman"/>
      <w:color w:val="222222"/>
      <w:sz w:val="28"/>
      <w:szCs w:val="28"/>
      <w:shd w:val="clear" w:color="auto" w:fill="FFFFFF"/>
    </w:rPr>
  </w:style>
  <w:style w:type="character" w:customStyle="1" w:styleId="a8">
    <w:name w:val="Подпись к таблице_"/>
    <w:basedOn w:val="a0"/>
    <w:link w:val="a9"/>
    <w:rsid w:val="00B14097"/>
    <w:rPr>
      <w:rFonts w:ascii="Times New Roman" w:eastAsia="Times New Roman" w:hAnsi="Times New Roman" w:cs="Times New Roman"/>
      <w:shd w:val="clear" w:color="auto" w:fill="FFFFFF"/>
    </w:rPr>
  </w:style>
  <w:style w:type="paragraph" w:customStyle="1" w:styleId="30">
    <w:name w:val="Основной текст (3)"/>
    <w:basedOn w:val="a"/>
    <w:link w:val="3"/>
    <w:rsid w:val="00B14097"/>
    <w:pPr>
      <w:shd w:val="clear" w:color="auto" w:fill="FFFFFF"/>
      <w:spacing w:after="30"/>
      <w:jc w:val="center"/>
    </w:pPr>
    <w:rPr>
      <w:rFonts w:ascii="Times New Roman" w:eastAsia="Times New Roman" w:hAnsi="Times New Roman" w:cs="Times New Roman"/>
      <w:b/>
      <w:bCs/>
      <w:color w:val="404040"/>
      <w:sz w:val="22"/>
      <w:szCs w:val="22"/>
      <w:lang w:eastAsia="en-US" w:bidi="ar-SA"/>
    </w:rPr>
  </w:style>
  <w:style w:type="paragraph" w:customStyle="1" w:styleId="20">
    <w:name w:val="Основной текст (2)"/>
    <w:basedOn w:val="a"/>
    <w:link w:val="2"/>
    <w:rsid w:val="00B14097"/>
    <w:pPr>
      <w:shd w:val="clear" w:color="auto" w:fill="FFFFFF"/>
      <w:spacing w:after="510"/>
      <w:ind w:left="5380"/>
    </w:pPr>
    <w:rPr>
      <w:rFonts w:ascii="Times New Roman" w:eastAsia="Times New Roman" w:hAnsi="Times New Roman" w:cs="Times New Roman"/>
      <w:color w:val="575758"/>
      <w:sz w:val="20"/>
      <w:szCs w:val="20"/>
      <w:lang w:eastAsia="en-US" w:bidi="ar-SA"/>
    </w:rPr>
  </w:style>
  <w:style w:type="paragraph" w:customStyle="1" w:styleId="1">
    <w:name w:val="Основной текст1"/>
    <w:basedOn w:val="a"/>
    <w:link w:val="a3"/>
    <w:rsid w:val="00B14097"/>
    <w:pPr>
      <w:shd w:val="clear" w:color="auto" w:fill="FFFFFF"/>
      <w:ind w:firstLine="400"/>
    </w:pPr>
    <w:rPr>
      <w:rFonts w:ascii="Times New Roman" w:eastAsia="Times New Roman" w:hAnsi="Times New Roman" w:cs="Times New Roman"/>
      <w:color w:val="222222"/>
      <w:sz w:val="28"/>
      <w:szCs w:val="28"/>
      <w:lang w:eastAsia="en-US" w:bidi="ar-SA"/>
    </w:rPr>
  </w:style>
  <w:style w:type="paragraph" w:customStyle="1" w:styleId="22">
    <w:name w:val="Колонтитул (2)"/>
    <w:basedOn w:val="a"/>
    <w:link w:val="21"/>
    <w:rsid w:val="00B14097"/>
    <w:pPr>
      <w:shd w:val="clear" w:color="auto" w:fill="FFFFFF"/>
    </w:pPr>
    <w:rPr>
      <w:rFonts w:ascii="Times New Roman" w:eastAsia="Times New Roman" w:hAnsi="Times New Roman" w:cs="Times New Roman"/>
      <w:color w:val="auto"/>
      <w:sz w:val="20"/>
      <w:szCs w:val="20"/>
      <w:lang w:eastAsia="en-US" w:bidi="ar-SA"/>
    </w:rPr>
  </w:style>
  <w:style w:type="paragraph" w:customStyle="1" w:styleId="a5">
    <w:name w:val="Оглавление"/>
    <w:basedOn w:val="a"/>
    <w:link w:val="a4"/>
    <w:rsid w:val="00B14097"/>
    <w:pPr>
      <w:shd w:val="clear" w:color="auto" w:fill="FFFFFF"/>
      <w:spacing w:after="140"/>
      <w:ind w:firstLine="38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B14097"/>
    <w:pPr>
      <w:shd w:val="clear" w:color="auto" w:fill="FFFFFF"/>
      <w:spacing w:after="240"/>
      <w:outlineLvl w:val="0"/>
    </w:pPr>
    <w:rPr>
      <w:rFonts w:ascii="Times New Roman" w:eastAsia="Times New Roman" w:hAnsi="Times New Roman" w:cs="Times New Roman"/>
      <w:color w:val="auto"/>
      <w:sz w:val="28"/>
      <w:szCs w:val="28"/>
      <w:lang w:eastAsia="en-US" w:bidi="ar-SA"/>
    </w:rPr>
  </w:style>
  <w:style w:type="paragraph" w:customStyle="1" w:styleId="24">
    <w:name w:val="Заголовок №2"/>
    <w:basedOn w:val="a"/>
    <w:link w:val="23"/>
    <w:rsid w:val="00B14097"/>
    <w:pPr>
      <w:shd w:val="clear" w:color="auto" w:fill="FFFFFF"/>
      <w:outlineLvl w:val="1"/>
    </w:pPr>
    <w:rPr>
      <w:rFonts w:ascii="Times New Roman" w:eastAsia="Times New Roman" w:hAnsi="Times New Roman" w:cs="Times New Roman"/>
      <w:color w:val="auto"/>
      <w:sz w:val="28"/>
      <w:szCs w:val="28"/>
      <w:u w:val="single"/>
      <w:lang w:eastAsia="en-US" w:bidi="ar-SA"/>
    </w:rPr>
  </w:style>
  <w:style w:type="paragraph" w:customStyle="1" w:styleId="a7">
    <w:name w:val="Другое"/>
    <w:basedOn w:val="a"/>
    <w:link w:val="a6"/>
    <w:rsid w:val="00B14097"/>
    <w:pPr>
      <w:shd w:val="clear" w:color="auto" w:fill="FFFFFF"/>
      <w:ind w:firstLine="400"/>
    </w:pPr>
    <w:rPr>
      <w:rFonts w:ascii="Times New Roman" w:eastAsia="Times New Roman" w:hAnsi="Times New Roman" w:cs="Times New Roman"/>
      <w:color w:val="222222"/>
      <w:sz w:val="28"/>
      <w:szCs w:val="28"/>
      <w:lang w:eastAsia="en-US" w:bidi="ar-SA"/>
    </w:rPr>
  </w:style>
  <w:style w:type="paragraph" w:customStyle="1" w:styleId="a9">
    <w:name w:val="Подпись к таблице"/>
    <w:basedOn w:val="a"/>
    <w:link w:val="a8"/>
    <w:rsid w:val="00B14097"/>
    <w:pPr>
      <w:shd w:val="clear" w:color="auto" w:fill="FFFFFF"/>
    </w:pPr>
    <w:rPr>
      <w:rFonts w:ascii="Times New Roman" w:eastAsia="Times New Roman" w:hAnsi="Times New Roman" w:cs="Times New Roman"/>
      <w:color w:val="auto"/>
      <w:sz w:val="22"/>
      <w:szCs w:val="22"/>
      <w:lang w:eastAsia="en-US" w:bidi="ar-SA"/>
    </w:rPr>
  </w:style>
  <w:style w:type="paragraph" w:styleId="aa">
    <w:name w:val="Balloon Text"/>
    <w:basedOn w:val="a"/>
    <w:link w:val="ab"/>
    <w:uiPriority w:val="99"/>
    <w:semiHidden/>
    <w:unhideWhenUsed/>
    <w:rsid w:val="00B14097"/>
    <w:rPr>
      <w:rFonts w:ascii="Tahoma" w:hAnsi="Tahoma" w:cs="Tahoma"/>
      <w:sz w:val="16"/>
      <w:szCs w:val="16"/>
    </w:rPr>
  </w:style>
  <w:style w:type="character" w:customStyle="1" w:styleId="ab">
    <w:name w:val="Текст выноски Знак"/>
    <w:basedOn w:val="a0"/>
    <w:link w:val="aa"/>
    <w:uiPriority w:val="99"/>
    <w:semiHidden/>
    <w:rsid w:val="00B14097"/>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09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14097"/>
    <w:rPr>
      <w:rFonts w:ascii="Times New Roman" w:eastAsia="Times New Roman" w:hAnsi="Times New Roman" w:cs="Times New Roman"/>
      <w:b/>
      <w:bCs/>
      <w:color w:val="404040"/>
      <w:shd w:val="clear" w:color="auto" w:fill="FFFFFF"/>
    </w:rPr>
  </w:style>
  <w:style w:type="character" w:customStyle="1" w:styleId="2">
    <w:name w:val="Основной текст (2)_"/>
    <w:basedOn w:val="a0"/>
    <w:link w:val="20"/>
    <w:rsid w:val="00B14097"/>
    <w:rPr>
      <w:rFonts w:ascii="Times New Roman" w:eastAsia="Times New Roman" w:hAnsi="Times New Roman" w:cs="Times New Roman"/>
      <w:color w:val="575758"/>
      <w:sz w:val="20"/>
      <w:szCs w:val="20"/>
      <w:shd w:val="clear" w:color="auto" w:fill="FFFFFF"/>
    </w:rPr>
  </w:style>
  <w:style w:type="character" w:customStyle="1" w:styleId="a3">
    <w:name w:val="Основной текст_"/>
    <w:basedOn w:val="a0"/>
    <w:link w:val="1"/>
    <w:rsid w:val="00B14097"/>
    <w:rPr>
      <w:rFonts w:ascii="Times New Roman" w:eastAsia="Times New Roman" w:hAnsi="Times New Roman" w:cs="Times New Roman"/>
      <w:color w:val="222222"/>
      <w:sz w:val="28"/>
      <w:szCs w:val="28"/>
      <w:shd w:val="clear" w:color="auto" w:fill="FFFFFF"/>
    </w:rPr>
  </w:style>
  <w:style w:type="character" w:customStyle="1" w:styleId="21">
    <w:name w:val="Колонтитул (2)_"/>
    <w:basedOn w:val="a0"/>
    <w:link w:val="22"/>
    <w:rsid w:val="00B14097"/>
    <w:rPr>
      <w:rFonts w:ascii="Times New Roman" w:eastAsia="Times New Roman" w:hAnsi="Times New Roman" w:cs="Times New Roman"/>
      <w:sz w:val="20"/>
      <w:szCs w:val="20"/>
      <w:shd w:val="clear" w:color="auto" w:fill="FFFFFF"/>
    </w:rPr>
  </w:style>
  <w:style w:type="character" w:customStyle="1" w:styleId="a4">
    <w:name w:val="Оглавление_"/>
    <w:basedOn w:val="a0"/>
    <w:link w:val="a5"/>
    <w:rsid w:val="00B14097"/>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B14097"/>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B14097"/>
    <w:rPr>
      <w:rFonts w:ascii="Times New Roman" w:eastAsia="Times New Roman" w:hAnsi="Times New Roman" w:cs="Times New Roman"/>
      <w:sz w:val="28"/>
      <w:szCs w:val="28"/>
      <w:u w:val="single"/>
      <w:shd w:val="clear" w:color="auto" w:fill="FFFFFF"/>
    </w:rPr>
  </w:style>
  <w:style w:type="character" w:customStyle="1" w:styleId="a6">
    <w:name w:val="Другое_"/>
    <w:basedOn w:val="a0"/>
    <w:link w:val="a7"/>
    <w:rsid w:val="00B14097"/>
    <w:rPr>
      <w:rFonts w:ascii="Times New Roman" w:eastAsia="Times New Roman" w:hAnsi="Times New Roman" w:cs="Times New Roman"/>
      <w:color w:val="222222"/>
      <w:sz w:val="28"/>
      <w:szCs w:val="28"/>
      <w:shd w:val="clear" w:color="auto" w:fill="FFFFFF"/>
    </w:rPr>
  </w:style>
  <w:style w:type="character" w:customStyle="1" w:styleId="a8">
    <w:name w:val="Подпись к таблице_"/>
    <w:basedOn w:val="a0"/>
    <w:link w:val="a9"/>
    <w:rsid w:val="00B14097"/>
    <w:rPr>
      <w:rFonts w:ascii="Times New Roman" w:eastAsia="Times New Roman" w:hAnsi="Times New Roman" w:cs="Times New Roman"/>
      <w:shd w:val="clear" w:color="auto" w:fill="FFFFFF"/>
    </w:rPr>
  </w:style>
  <w:style w:type="paragraph" w:customStyle="1" w:styleId="30">
    <w:name w:val="Основной текст (3)"/>
    <w:basedOn w:val="a"/>
    <w:link w:val="3"/>
    <w:rsid w:val="00B14097"/>
    <w:pPr>
      <w:shd w:val="clear" w:color="auto" w:fill="FFFFFF"/>
      <w:spacing w:after="30"/>
      <w:jc w:val="center"/>
    </w:pPr>
    <w:rPr>
      <w:rFonts w:ascii="Times New Roman" w:eastAsia="Times New Roman" w:hAnsi="Times New Roman" w:cs="Times New Roman"/>
      <w:b/>
      <w:bCs/>
      <w:color w:val="404040"/>
      <w:sz w:val="22"/>
      <w:szCs w:val="22"/>
      <w:lang w:eastAsia="en-US" w:bidi="ar-SA"/>
    </w:rPr>
  </w:style>
  <w:style w:type="paragraph" w:customStyle="1" w:styleId="20">
    <w:name w:val="Основной текст (2)"/>
    <w:basedOn w:val="a"/>
    <w:link w:val="2"/>
    <w:rsid w:val="00B14097"/>
    <w:pPr>
      <w:shd w:val="clear" w:color="auto" w:fill="FFFFFF"/>
      <w:spacing w:after="510"/>
      <w:ind w:left="5380"/>
    </w:pPr>
    <w:rPr>
      <w:rFonts w:ascii="Times New Roman" w:eastAsia="Times New Roman" w:hAnsi="Times New Roman" w:cs="Times New Roman"/>
      <w:color w:val="575758"/>
      <w:sz w:val="20"/>
      <w:szCs w:val="20"/>
      <w:lang w:eastAsia="en-US" w:bidi="ar-SA"/>
    </w:rPr>
  </w:style>
  <w:style w:type="paragraph" w:customStyle="1" w:styleId="1">
    <w:name w:val="Основной текст1"/>
    <w:basedOn w:val="a"/>
    <w:link w:val="a3"/>
    <w:rsid w:val="00B14097"/>
    <w:pPr>
      <w:shd w:val="clear" w:color="auto" w:fill="FFFFFF"/>
      <w:ind w:firstLine="400"/>
    </w:pPr>
    <w:rPr>
      <w:rFonts w:ascii="Times New Roman" w:eastAsia="Times New Roman" w:hAnsi="Times New Roman" w:cs="Times New Roman"/>
      <w:color w:val="222222"/>
      <w:sz w:val="28"/>
      <w:szCs w:val="28"/>
      <w:lang w:eastAsia="en-US" w:bidi="ar-SA"/>
    </w:rPr>
  </w:style>
  <w:style w:type="paragraph" w:customStyle="1" w:styleId="22">
    <w:name w:val="Колонтитул (2)"/>
    <w:basedOn w:val="a"/>
    <w:link w:val="21"/>
    <w:rsid w:val="00B14097"/>
    <w:pPr>
      <w:shd w:val="clear" w:color="auto" w:fill="FFFFFF"/>
    </w:pPr>
    <w:rPr>
      <w:rFonts w:ascii="Times New Roman" w:eastAsia="Times New Roman" w:hAnsi="Times New Roman" w:cs="Times New Roman"/>
      <w:color w:val="auto"/>
      <w:sz w:val="20"/>
      <w:szCs w:val="20"/>
      <w:lang w:eastAsia="en-US" w:bidi="ar-SA"/>
    </w:rPr>
  </w:style>
  <w:style w:type="paragraph" w:customStyle="1" w:styleId="a5">
    <w:name w:val="Оглавление"/>
    <w:basedOn w:val="a"/>
    <w:link w:val="a4"/>
    <w:rsid w:val="00B14097"/>
    <w:pPr>
      <w:shd w:val="clear" w:color="auto" w:fill="FFFFFF"/>
      <w:spacing w:after="140"/>
      <w:ind w:firstLine="38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B14097"/>
    <w:pPr>
      <w:shd w:val="clear" w:color="auto" w:fill="FFFFFF"/>
      <w:spacing w:after="240"/>
      <w:outlineLvl w:val="0"/>
    </w:pPr>
    <w:rPr>
      <w:rFonts w:ascii="Times New Roman" w:eastAsia="Times New Roman" w:hAnsi="Times New Roman" w:cs="Times New Roman"/>
      <w:color w:val="auto"/>
      <w:sz w:val="28"/>
      <w:szCs w:val="28"/>
      <w:lang w:eastAsia="en-US" w:bidi="ar-SA"/>
    </w:rPr>
  </w:style>
  <w:style w:type="paragraph" w:customStyle="1" w:styleId="24">
    <w:name w:val="Заголовок №2"/>
    <w:basedOn w:val="a"/>
    <w:link w:val="23"/>
    <w:rsid w:val="00B14097"/>
    <w:pPr>
      <w:shd w:val="clear" w:color="auto" w:fill="FFFFFF"/>
      <w:outlineLvl w:val="1"/>
    </w:pPr>
    <w:rPr>
      <w:rFonts w:ascii="Times New Roman" w:eastAsia="Times New Roman" w:hAnsi="Times New Roman" w:cs="Times New Roman"/>
      <w:color w:val="auto"/>
      <w:sz w:val="28"/>
      <w:szCs w:val="28"/>
      <w:u w:val="single"/>
      <w:lang w:eastAsia="en-US" w:bidi="ar-SA"/>
    </w:rPr>
  </w:style>
  <w:style w:type="paragraph" w:customStyle="1" w:styleId="a7">
    <w:name w:val="Другое"/>
    <w:basedOn w:val="a"/>
    <w:link w:val="a6"/>
    <w:rsid w:val="00B14097"/>
    <w:pPr>
      <w:shd w:val="clear" w:color="auto" w:fill="FFFFFF"/>
      <w:ind w:firstLine="400"/>
    </w:pPr>
    <w:rPr>
      <w:rFonts w:ascii="Times New Roman" w:eastAsia="Times New Roman" w:hAnsi="Times New Roman" w:cs="Times New Roman"/>
      <w:color w:val="222222"/>
      <w:sz w:val="28"/>
      <w:szCs w:val="28"/>
      <w:lang w:eastAsia="en-US" w:bidi="ar-SA"/>
    </w:rPr>
  </w:style>
  <w:style w:type="paragraph" w:customStyle="1" w:styleId="a9">
    <w:name w:val="Подпись к таблице"/>
    <w:basedOn w:val="a"/>
    <w:link w:val="a8"/>
    <w:rsid w:val="00B14097"/>
    <w:pPr>
      <w:shd w:val="clear" w:color="auto" w:fill="FFFFFF"/>
    </w:pPr>
    <w:rPr>
      <w:rFonts w:ascii="Times New Roman" w:eastAsia="Times New Roman" w:hAnsi="Times New Roman" w:cs="Times New Roman"/>
      <w:color w:val="auto"/>
      <w:sz w:val="22"/>
      <w:szCs w:val="22"/>
      <w:lang w:eastAsia="en-US" w:bidi="ar-SA"/>
    </w:rPr>
  </w:style>
  <w:style w:type="paragraph" w:styleId="aa">
    <w:name w:val="Balloon Text"/>
    <w:basedOn w:val="a"/>
    <w:link w:val="ab"/>
    <w:uiPriority w:val="99"/>
    <w:semiHidden/>
    <w:unhideWhenUsed/>
    <w:rsid w:val="00B14097"/>
    <w:rPr>
      <w:rFonts w:ascii="Tahoma" w:hAnsi="Tahoma" w:cs="Tahoma"/>
      <w:sz w:val="16"/>
      <w:szCs w:val="16"/>
    </w:rPr>
  </w:style>
  <w:style w:type="character" w:customStyle="1" w:styleId="ab">
    <w:name w:val="Текст выноски Знак"/>
    <w:basedOn w:val="a0"/>
    <w:link w:val="aa"/>
    <w:uiPriority w:val="99"/>
    <w:semiHidden/>
    <w:rsid w:val="00B14097"/>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23/document/99/499057887/"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ip.1obraz.ru/%23/document/99/499057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4014</Words>
  <Characters>22886</Characters>
  <Application>Microsoft Office Word</Application>
  <DocSecurity>0</DocSecurity>
  <Lines>190</Lines>
  <Paragraphs>53</Paragraphs>
  <ScaleCrop>false</ScaleCrop>
  <Company>SPecialiST RePack</Company>
  <LinksUpToDate>false</LinksUpToDate>
  <CharactersWithSpaces>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2023-05-08T18:30:00Z</dcterms:created>
  <dcterms:modified xsi:type="dcterms:W3CDTF">2023-05-08T18:34:00Z</dcterms:modified>
</cp:coreProperties>
</file>